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4E0" w:rsidRPr="001734E0" w:rsidRDefault="00431BC5" w:rsidP="001734E0">
      <w:pPr>
        <w:spacing w:after="160" w:line="259" w:lineRule="auto"/>
        <w:rPr>
          <w:rFonts w:eastAsia="Calibri" w:cs="Times New Roman"/>
          <w:szCs w:val="24"/>
        </w:rPr>
      </w:pPr>
      <w:r>
        <w:rPr>
          <w:rFonts w:eastAsia="Calibri" w:cs="Times New Roman"/>
          <w:szCs w:val="24"/>
        </w:rPr>
        <w:t xml:space="preserve">Unofficial &amp; condensed minutes </w:t>
      </w:r>
      <w:r w:rsidR="001734E0" w:rsidRPr="001734E0">
        <w:rPr>
          <w:rFonts w:eastAsia="Calibri" w:cs="Times New Roman"/>
          <w:szCs w:val="24"/>
        </w:rPr>
        <w:t xml:space="preserve">of a regular meeting of the City Council of the City of Minto, Walsh County, North Dakota, held on </w:t>
      </w:r>
      <w:r w:rsidR="007B17BA">
        <w:rPr>
          <w:rFonts w:eastAsia="Calibri" w:cs="Times New Roman"/>
          <w:szCs w:val="24"/>
        </w:rPr>
        <w:t>September 13</w:t>
      </w:r>
      <w:r w:rsidR="001734E0" w:rsidRPr="001734E0">
        <w:rPr>
          <w:rFonts w:eastAsia="Calibri" w:cs="Times New Roman"/>
          <w:szCs w:val="24"/>
        </w:rPr>
        <w:t>,</w:t>
      </w:r>
      <w:r>
        <w:rPr>
          <w:rFonts w:eastAsia="Calibri" w:cs="Times New Roman"/>
          <w:szCs w:val="24"/>
        </w:rPr>
        <w:t xml:space="preserve"> 2021 at 9:00 A</w:t>
      </w:r>
      <w:r w:rsidR="001734E0" w:rsidRPr="001734E0">
        <w:rPr>
          <w:rFonts w:eastAsia="Calibri" w:cs="Times New Roman"/>
          <w:szCs w:val="24"/>
        </w:rPr>
        <w:t xml:space="preserve">M.  </w:t>
      </w:r>
    </w:p>
    <w:p w:rsidR="001734E0" w:rsidRDefault="001734E0" w:rsidP="001734E0">
      <w:pPr>
        <w:spacing w:after="160" w:line="259" w:lineRule="auto"/>
        <w:rPr>
          <w:rFonts w:eastAsia="Calibri" w:cs="Times New Roman"/>
          <w:szCs w:val="24"/>
        </w:rPr>
      </w:pPr>
      <w:r w:rsidRPr="001734E0">
        <w:rPr>
          <w:rFonts w:eastAsia="Calibri" w:cs="Times New Roman"/>
          <w:szCs w:val="24"/>
        </w:rPr>
        <w:t>Mayor Larry Jamieson called the meeting to order and the pledge was recited</w:t>
      </w:r>
      <w:r w:rsidR="00980583">
        <w:rPr>
          <w:rFonts w:eastAsia="Calibri" w:cs="Times New Roman"/>
          <w:szCs w:val="24"/>
        </w:rPr>
        <w:t xml:space="preserve">. Present were Councilmen L. </w:t>
      </w:r>
      <w:r w:rsidR="007B17BA">
        <w:rPr>
          <w:rFonts w:eastAsia="Calibri" w:cs="Times New Roman"/>
          <w:szCs w:val="24"/>
        </w:rPr>
        <w:t>Kelley,</w:t>
      </w:r>
      <w:r w:rsidR="004B29B2">
        <w:rPr>
          <w:rFonts w:eastAsia="Calibri" w:cs="Times New Roman"/>
          <w:szCs w:val="24"/>
        </w:rPr>
        <w:t xml:space="preserve"> </w:t>
      </w:r>
      <w:r w:rsidR="00980583">
        <w:rPr>
          <w:rFonts w:eastAsia="Calibri" w:cs="Times New Roman"/>
          <w:szCs w:val="24"/>
        </w:rPr>
        <w:t>K.</w:t>
      </w:r>
      <w:r w:rsidR="00946067">
        <w:rPr>
          <w:rFonts w:eastAsia="Calibri" w:cs="Times New Roman"/>
          <w:szCs w:val="24"/>
        </w:rPr>
        <w:t xml:space="preserve"> Shutt</w:t>
      </w:r>
      <w:r w:rsidR="00980583">
        <w:rPr>
          <w:rFonts w:eastAsia="Calibri" w:cs="Times New Roman"/>
          <w:szCs w:val="24"/>
        </w:rPr>
        <w:t xml:space="preserve"> &amp; J. </w:t>
      </w:r>
      <w:r w:rsidR="004B29B2">
        <w:rPr>
          <w:rFonts w:eastAsia="Calibri" w:cs="Times New Roman"/>
          <w:szCs w:val="24"/>
        </w:rPr>
        <w:t>Narloch</w:t>
      </w:r>
      <w:r w:rsidRPr="001734E0">
        <w:rPr>
          <w:rFonts w:eastAsia="Calibri" w:cs="Times New Roman"/>
          <w:szCs w:val="24"/>
        </w:rPr>
        <w:t xml:space="preserve">. </w:t>
      </w:r>
      <w:r w:rsidR="00980583">
        <w:rPr>
          <w:rFonts w:eastAsia="Calibri" w:cs="Times New Roman"/>
          <w:szCs w:val="24"/>
        </w:rPr>
        <w:t>Councilman T.</w:t>
      </w:r>
      <w:r w:rsidR="0002523C">
        <w:rPr>
          <w:rFonts w:eastAsia="Calibri" w:cs="Times New Roman"/>
          <w:szCs w:val="24"/>
        </w:rPr>
        <w:t xml:space="preserve"> </w:t>
      </w:r>
      <w:proofErr w:type="spellStart"/>
      <w:r w:rsidR="0002523C">
        <w:rPr>
          <w:rFonts w:eastAsia="Calibri" w:cs="Times New Roman"/>
          <w:szCs w:val="24"/>
        </w:rPr>
        <w:t>Stizer</w:t>
      </w:r>
      <w:proofErr w:type="spellEnd"/>
      <w:r w:rsidR="007B17BA">
        <w:rPr>
          <w:rFonts w:eastAsia="Calibri" w:cs="Times New Roman"/>
          <w:szCs w:val="24"/>
        </w:rPr>
        <w:t xml:space="preserve"> was absent. </w:t>
      </w:r>
      <w:r w:rsidRPr="001734E0">
        <w:rPr>
          <w:rFonts w:eastAsia="Calibri" w:cs="Times New Roman"/>
          <w:szCs w:val="24"/>
        </w:rPr>
        <w:t>A quorum was established.</w:t>
      </w:r>
    </w:p>
    <w:p w:rsidR="004D4094" w:rsidRDefault="004D4094" w:rsidP="001734E0">
      <w:pPr>
        <w:spacing w:after="160" w:line="259" w:lineRule="auto"/>
        <w:rPr>
          <w:rFonts w:eastAsia="Calibri" w:cs="Times New Roman"/>
          <w:szCs w:val="24"/>
        </w:rPr>
      </w:pPr>
      <w:r>
        <w:rPr>
          <w:rFonts w:eastAsia="Calibri" w:cs="Times New Roman"/>
          <w:szCs w:val="24"/>
        </w:rPr>
        <w:t xml:space="preserve">After reviewing </w:t>
      </w:r>
      <w:r w:rsidR="003455D9">
        <w:rPr>
          <w:rFonts w:eastAsia="Calibri" w:cs="Times New Roman"/>
          <w:szCs w:val="24"/>
        </w:rPr>
        <w:t xml:space="preserve">the </w:t>
      </w:r>
      <w:r w:rsidR="007B17BA">
        <w:rPr>
          <w:rFonts w:eastAsia="Calibri" w:cs="Times New Roman"/>
          <w:szCs w:val="24"/>
        </w:rPr>
        <w:t>agenda, no additions or corrections were made.</w:t>
      </w:r>
    </w:p>
    <w:p w:rsidR="007B17BA" w:rsidRDefault="007B17BA" w:rsidP="001734E0">
      <w:pPr>
        <w:spacing w:after="160" w:line="259" w:lineRule="auto"/>
        <w:rPr>
          <w:rFonts w:eastAsia="Calibri" w:cs="Times New Roman"/>
          <w:szCs w:val="24"/>
        </w:rPr>
      </w:pPr>
      <w:r>
        <w:rPr>
          <w:rFonts w:eastAsia="Calibri" w:cs="Times New Roman"/>
          <w:szCs w:val="24"/>
        </w:rPr>
        <w:t>Open petitions from public:</w:t>
      </w:r>
    </w:p>
    <w:p w:rsidR="007B17BA" w:rsidRDefault="007B17BA" w:rsidP="007B17BA">
      <w:pPr>
        <w:pStyle w:val="ListParagraph"/>
        <w:numPr>
          <w:ilvl w:val="0"/>
          <w:numId w:val="6"/>
        </w:numPr>
        <w:spacing w:after="160" w:line="259" w:lineRule="auto"/>
        <w:rPr>
          <w:rFonts w:eastAsia="Calibri" w:cs="Times New Roman"/>
          <w:szCs w:val="24"/>
        </w:rPr>
      </w:pPr>
      <w:r>
        <w:rPr>
          <w:rFonts w:eastAsia="Calibri" w:cs="Times New Roman"/>
          <w:szCs w:val="24"/>
        </w:rPr>
        <w:t xml:space="preserve">Suzanne </w:t>
      </w:r>
      <w:proofErr w:type="spellStart"/>
      <w:r>
        <w:rPr>
          <w:rFonts w:eastAsia="Calibri" w:cs="Times New Roman"/>
          <w:szCs w:val="24"/>
        </w:rPr>
        <w:t>Kilichowski</w:t>
      </w:r>
      <w:proofErr w:type="spellEnd"/>
      <w:r>
        <w:rPr>
          <w:rFonts w:eastAsia="Calibri" w:cs="Times New Roman"/>
          <w:szCs w:val="24"/>
        </w:rPr>
        <w:t xml:space="preserve"> re</w:t>
      </w:r>
      <w:r w:rsidR="001250D7">
        <w:rPr>
          <w:rFonts w:eastAsia="Calibri" w:cs="Times New Roman"/>
          <w:szCs w:val="24"/>
        </w:rPr>
        <w:t>presenting ABC Daycare petitioned</w:t>
      </w:r>
      <w:r>
        <w:rPr>
          <w:rFonts w:eastAsia="Calibri" w:cs="Times New Roman"/>
          <w:szCs w:val="24"/>
        </w:rPr>
        <w:t xml:space="preserve"> the city</w:t>
      </w:r>
      <w:r w:rsidR="001250D7">
        <w:rPr>
          <w:rFonts w:eastAsia="Calibri" w:cs="Times New Roman"/>
          <w:szCs w:val="24"/>
        </w:rPr>
        <w:t xml:space="preserve"> to</w:t>
      </w:r>
      <w:r>
        <w:rPr>
          <w:rFonts w:eastAsia="Calibri" w:cs="Times New Roman"/>
          <w:szCs w:val="24"/>
        </w:rPr>
        <w:t xml:space="preserve"> request loan forgiveness for their</w:t>
      </w:r>
      <w:r w:rsidR="00431BC5">
        <w:rPr>
          <w:rFonts w:eastAsia="Calibri" w:cs="Times New Roman"/>
          <w:szCs w:val="24"/>
        </w:rPr>
        <w:t xml:space="preserve"> CDBG loan</w:t>
      </w:r>
      <w:r>
        <w:rPr>
          <w:rFonts w:eastAsia="Calibri" w:cs="Times New Roman"/>
          <w:szCs w:val="24"/>
        </w:rPr>
        <w:t>.  The city is no</w:t>
      </w:r>
      <w:r w:rsidR="00980583">
        <w:rPr>
          <w:rFonts w:eastAsia="Calibri" w:cs="Times New Roman"/>
          <w:szCs w:val="24"/>
        </w:rPr>
        <w:t>t liable for this loan.</w:t>
      </w:r>
      <w:r>
        <w:rPr>
          <w:rFonts w:eastAsia="Calibri" w:cs="Times New Roman"/>
          <w:szCs w:val="24"/>
        </w:rPr>
        <w:t xml:space="preserve">  M</w:t>
      </w:r>
      <w:r w:rsidR="00431BC5">
        <w:rPr>
          <w:rFonts w:eastAsia="Calibri" w:cs="Times New Roman"/>
          <w:szCs w:val="24"/>
        </w:rPr>
        <w:t>-</w:t>
      </w:r>
      <w:r>
        <w:rPr>
          <w:rFonts w:eastAsia="Calibri" w:cs="Times New Roman"/>
          <w:szCs w:val="24"/>
        </w:rPr>
        <w:t>Narloch for the city to apply for loan fo</w:t>
      </w:r>
      <w:r w:rsidR="0002523C">
        <w:rPr>
          <w:rFonts w:eastAsia="Calibri" w:cs="Times New Roman"/>
          <w:szCs w:val="24"/>
        </w:rPr>
        <w:t>rgiveness</w:t>
      </w:r>
      <w:r w:rsidR="00431BC5">
        <w:rPr>
          <w:rFonts w:eastAsia="Calibri" w:cs="Times New Roman"/>
          <w:szCs w:val="24"/>
        </w:rPr>
        <w:t xml:space="preserve">, S-Kelley.  </w:t>
      </w:r>
      <w:r w:rsidR="00980583">
        <w:rPr>
          <w:rFonts w:eastAsia="Calibri" w:cs="Times New Roman"/>
          <w:szCs w:val="24"/>
        </w:rPr>
        <w:t>M-carried.</w:t>
      </w:r>
    </w:p>
    <w:p w:rsidR="00F113E7" w:rsidRDefault="00F113E7" w:rsidP="007B17BA">
      <w:pPr>
        <w:pStyle w:val="ListParagraph"/>
        <w:numPr>
          <w:ilvl w:val="0"/>
          <w:numId w:val="6"/>
        </w:numPr>
        <w:spacing w:after="160" w:line="259" w:lineRule="auto"/>
        <w:rPr>
          <w:rFonts w:eastAsia="Calibri" w:cs="Times New Roman"/>
          <w:szCs w:val="24"/>
        </w:rPr>
      </w:pPr>
      <w:r>
        <w:rPr>
          <w:rFonts w:eastAsia="Calibri" w:cs="Times New Roman"/>
          <w:szCs w:val="24"/>
        </w:rPr>
        <w:t xml:space="preserve">Rick </w:t>
      </w:r>
      <w:proofErr w:type="spellStart"/>
      <w:r>
        <w:rPr>
          <w:rFonts w:eastAsia="Calibri" w:cs="Times New Roman"/>
          <w:szCs w:val="24"/>
        </w:rPr>
        <w:t>Lango</w:t>
      </w:r>
      <w:r w:rsidR="00431BC5">
        <w:rPr>
          <w:rFonts w:eastAsia="Calibri" w:cs="Times New Roman"/>
          <w:szCs w:val="24"/>
        </w:rPr>
        <w:t>wski</w:t>
      </w:r>
      <w:proofErr w:type="spellEnd"/>
      <w:r w:rsidR="00431BC5">
        <w:rPr>
          <w:rFonts w:eastAsia="Calibri" w:cs="Times New Roman"/>
          <w:szCs w:val="24"/>
        </w:rPr>
        <w:t xml:space="preserve"> </w:t>
      </w:r>
      <w:r>
        <w:rPr>
          <w:rFonts w:eastAsia="Calibri" w:cs="Times New Roman"/>
          <w:szCs w:val="24"/>
        </w:rPr>
        <w:t>&amp; Steve Novak appea</w:t>
      </w:r>
      <w:r w:rsidR="00431BC5">
        <w:rPr>
          <w:rFonts w:eastAsia="Calibri" w:cs="Times New Roman"/>
          <w:szCs w:val="24"/>
        </w:rPr>
        <w:t>red in regards to</w:t>
      </w:r>
      <w:r w:rsidR="0002523C">
        <w:rPr>
          <w:rFonts w:eastAsia="Calibri" w:cs="Times New Roman"/>
          <w:szCs w:val="24"/>
        </w:rPr>
        <w:t xml:space="preserve"> the sale of</w:t>
      </w:r>
      <w:r w:rsidR="00431BC5">
        <w:rPr>
          <w:rFonts w:eastAsia="Calibri" w:cs="Times New Roman"/>
          <w:szCs w:val="24"/>
        </w:rPr>
        <w:t xml:space="preserve"> parcel 12451. </w:t>
      </w:r>
      <w:r>
        <w:rPr>
          <w:rFonts w:eastAsia="Calibri" w:cs="Times New Roman"/>
          <w:szCs w:val="24"/>
        </w:rPr>
        <w:t xml:space="preserve">There was a discussion and Mr. </w:t>
      </w:r>
      <w:proofErr w:type="spellStart"/>
      <w:r>
        <w:rPr>
          <w:rFonts w:eastAsia="Calibri" w:cs="Times New Roman"/>
          <w:szCs w:val="24"/>
        </w:rPr>
        <w:t>Langowski</w:t>
      </w:r>
      <w:proofErr w:type="spellEnd"/>
      <w:r>
        <w:rPr>
          <w:rFonts w:eastAsia="Calibri" w:cs="Times New Roman"/>
          <w:szCs w:val="24"/>
        </w:rPr>
        <w:t xml:space="preserve"> offered the city $10,000</w:t>
      </w:r>
      <w:r w:rsidR="00431BC5">
        <w:rPr>
          <w:rFonts w:eastAsia="Calibri" w:cs="Times New Roman"/>
          <w:szCs w:val="24"/>
        </w:rPr>
        <w:t>.00 for the parcel. M-</w:t>
      </w:r>
      <w:r>
        <w:rPr>
          <w:rFonts w:eastAsia="Calibri" w:cs="Times New Roman"/>
          <w:szCs w:val="24"/>
        </w:rPr>
        <w:t xml:space="preserve">Narloch to sell Minto Auto </w:t>
      </w:r>
      <w:r w:rsidR="00431BC5">
        <w:rPr>
          <w:rFonts w:eastAsia="Calibri" w:cs="Times New Roman"/>
          <w:szCs w:val="24"/>
        </w:rPr>
        <w:t>Sales parcel 12451, S-</w:t>
      </w:r>
      <w:r w:rsidR="0002523C">
        <w:rPr>
          <w:rFonts w:eastAsia="Calibri" w:cs="Times New Roman"/>
          <w:szCs w:val="24"/>
        </w:rPr>
        <w:t>Shutt.  M-carried</w:t>
      </w:r>
      <w:r>
        <w:rPr>
          <w:rFonts w:eastAsia="Calibri" w:cs="Times New Roman"/>
          <w:szCs w:val="24"/>
        </w:rPr>
        <w:t>.</w:t>
      </w:r>
    </w:p>
    <w:p w:rsidR="00F113E7" w:rsidRDefault="00F113E7" w:rsidP="007B17BA">
      <w:pPr>
        <w:pStyle w:val="ListParagraph"/>
        <w:numPr>
          <w:ilvl w:val="0"/>
          <w:numId w:val="6"/>
        </w:numPr>
        <w:spacing w:after="160" w:line="259" w:lineRule="auto"/>
        <w:rPr>
          <w:rFonts w:eastAsia="Calibri" w:cs="Times New Roman"/>
          <w:szCs w:val="24"/>
        </w:rPr>
      </w:pPr>
      <w:r>
        <w:rPr>
          <w:rFonts w:eastAsia="Calibri" w:cs="Times New Roman"/>
          <w:szCs w:val="24"/>
        </w:rPr>
        <w:t xml:space="preserve">Two </w:t>
      </w:r>
      <w:r w:rsidR="0002523C">
        <w:rPr>
          <w:rFonts w:eastAsia="Calibri" w:cs="Times New Roman"/>
          <w:szCs w:val="24"/>
        </w:rPr>
        <w:t>residents attended the meeting in regards to the</w:t>
      </w:r>
      <w:r>
        <w:rPr>
          <w:rFonts w:eastAsia="Calibri" w:cs="Times New Roman"/>
          <w:szCs w:val="24"/>
        </w:rPr>
        <w:t xml:space="preserve"> letter they received about their vaca</w:t>
      </w:r>
      <w:r w:rsidR="0002523C">
        <w:rPr>
          <w:rFonts w:eastAsia="Calibri" w:cs="Times New Roman"/>
          <w:szCs w:val="24"/>
        </w:rPr>
        <w:t xml:space="preserve">nt properties being charged </w:t>
      </w:r>
      <w:r>
        <w:rPr>
          <w:rFonts w:eastAsia="Calibri" w:cs="Times New Roman"/>
          <w:szCs w:val="24"/>
        </w:rPr>
        <w:t>water &amp; sewer</w:t>
      </w:r>
      <w:r w:rsidR="00431BC5">
        <w:rPr>
          <w:rFonts w:eastAsia="Calibri" w:cs="Times New Roman"/>
          <w:szCs w:val="24"/>
        </w:rPr>
        <w:t xml:space="preserve"> base rates. Council explaine</w:t>
      </w:r>
      <w:r w:rsidR="0002523C">
        <w:rPr>
          <w:rFonts w:eastAsia="Calibri" w:cs="Times New Roman"/>
          <w:szCs w:val="24"/>
        </w:rPr>
        <w:t xml:space="preserve">d their decision </w:t>
      </w:r>
      <w:r w:rsidR="00431BC5">
        <w:rPr>
          <w:rFonts w:eastAsia="Calibri" w:cs="Times New Roman"/>
          <w:szCs w:val="24"/>
        </w:rPr>
        <w:t>and o</w:t>
      </w:r>
      <w:r>
        <w:rPr>
          <w:rFonts w:eastAsia="Calibri" w:cs="Times New Roman"/>
          <w:szCs w:val="24"/>
        </w:rPr>
        <w:t>ne resident will be removing the wa</w:t>
      </w:r>
      <w:r w:rsidR="00431BC5">
        <w:rPr>
          <w:rFonts w:eastAsia="Calibri" w:cs="Times New Roman"/>
          <w:szCs w:val="24"/>
        </w:rPr>
        <w:t>ter &amp; sewer from their property at their own expense.</w:t>
      </w:r>
    </w:p>
    <w:p w:rsidR="00AB43FC" w:rsidRDefault="0002523C" w:rsidP="007B17BA">
      <w:pPr>
        <w:pStyle w:val="ListParagraph"/>
        <w:numPr>
          <w:ilvl w:val="0"/>
          <w:numId w:val="6"/>
        </w:numPr>
        <w:spacing w:after="160" w:line="259" w:lineRule="auto"/>
        <w:rPr>
          <w:rFonts w:eastAsia="Calibri" w:cs="Times New Roman"/>
          <w:szCs w:val="24"/>
        </w:rPr>
      </w:pPr>
      <w:r>
        <w:rPr>
          <w:rFonts w:eastAsia="Calibri" w:cs="Times New Roman"/>
          <w:szCs w:val="24"/>
        </w:rPr>
        <w:t xml:space="preserve">A resident </w:t>
      </w:r>
      <w:r w:rsidR="00AB43FC">
        <w:rPr>
          <w:rFonts w:eastAsia="Calibri" w:cs="Times New Roman"/>
          <w:szCs w:val="24"/>
        </w:rPr>
        <w:t>appeared to discuss the bill he received</w:t>
      </w:r>
      <w:r>
        <w:rPr>
          <w:rFonts w:eastAsia="Calibri" w:cs="Times New Roman"/>
          <w:szCs w:val="24"/>
        </w:rPr>
        <w:t xml:space="preserve"> from the city for repairing a</w:t>
      </w:r>
      <w:r w:rsidR="00AB43FC">
        <w:rPr>
          <w:rFonts w:eastAsia="Calibri" w:cs="Times New Roman"/>
          <w:szCs w:val="24"/>
        </w:rPr>
        <w:t xml:space="preserve"> c</w:t>
      </w:r>
      <w:r>
        <w:rPr>
          <w:rFonts w:eastAsia="Calibri" w:cs="Times New Roman"/>
          <w:szCs w:val="24"/>
        </w:rPr>
        <w:t>urb stop.  Since he</w:t>
      </w:r>
      <w:r w:rsidR="00AB43FC">
        <w:rPr>
          <w:rFonts w:eastAsia="Calibri" w:cs="Times New Roman"/>
          <w:szCs w:val="24"/>
        </w:rPr>
        <w:t xml:space="preserve"> did not ask to be put on the agenda, Mayor Jamieson asked him to come back to the next</w:t>
      </w:r>
      <w:r w:rsidR="00431BC5">
        <w:rPr>
          <w:rFonts w:eastAsia="Calibri" w:cs="Times New Roman"/>
          <w:szCs w:val="24"/>
        </w:rPr>
        <w:t xml:space="preserve"> meeting.  </w:t>
      </w:r>
    </w:p>
    <w:p w:rsidR="00AB43FC" w:rsidRPr="00AB43FC" w:rsidRDefault="00AB43FC" w:rsidP="00AB43FC">
      <w:pPr>
        <w:spacing w:after="160" w:line="259" w:lineRule="auto"/>
        <w:rPr>
          <w:rFonts w:eastAsia="Calibri" w:cs="Times New Roman"/>
          <w:szCs w:val="24"/>
        </w:rPr>
      </w:pPr>
      <w:r>
        <w:rPr>
          <w:rFonts w:eastAsia="Calibri" w:cs="Times New Roman"/>
          <w:szCs w:val="24"/>
        </w:rPr>
        <w:t>Ed Sevigny appeared at the auditor’s request to clarify the tax exemptions the city can offer both r</w:t>
      </w:r>
      <w:r w:rsidR="0002523C">
        <w:rPr>
          <w:rFonts w:eastAsia="Calibri" w:cs="Times New Roman"/>
          <w:szCs w:val="24"/>
        </w:rPr>
        <w:t>esidents &amp; businesses.</w:t>
      </w:r>
    </w:p>
    <w:p w:rsidR="001734E0" w:rsidRPr="00AB43FC" w:rsidRDefault="001734E0" w:rsidP="00E21132">
      <w:pPr>
        <w:spacing w:after="160" w:line="259" w:lineRule="auto"/>
        <w:rPr>
          <w:rFonts w:eastAsia="Calibri" w:cs="Times New Roman"/>
          <w:szCs w:val="24"/>
        </w:rPr>
      </w:pPr>
      <w:r w:rsidRPr="00E21132">
        <w:rPr>
          <w:rFonts w:eastAsia="Calibri" w:cs="Times New Roman"/>
          <w:szCs w:val="24"/>
        </w:rPr>
        <w:t xml:space="preserve">Minutes from the regular meeting held on </w:t>
      </w:r>
      <w:r w:rsidR="001250D7">
        <w:rPr>
          <w:rFonts w:eastAsia="Calibri" w:cs="Times New Roman"/>
          <w:szCs w:val="24"/>
        </w:rPr>
        <w:t>August 2</w:t>
      </w:r>
      <w:r w:rsidRPr="00E21132">
        <w:rPr>
          <w:rFonts w:eastAsia="Calibri" w:cs="Times New Roman"/>
          <w:szCs w:val="24"/>
        </w:rPr>
        <w:t>, 2021</w:t>
      </w:r>
      <w:r w:rsidR="001250D7">
        <w:rPr>
          <w:rFonts w:eastAsia="Calibri" w:cs="Times New Roman"/>
          <w:szCs w:val="24"/>
        </w:rPr>
        <w:t xml:space="preserve"> &amp; the special </w:t>
      </w:r>
      <w:proofErr w:type="gramStart"/>
      <w:r w:rsidR="001250D7">
        <w:rPr>
          <w:rFonts w:eastAsia="Calibri" w:cs="Times New Roman"/>
          <w:szCs w:val="24"/>
        </w:rPr>
        <w:t xml:space="preserve">meeting held </w:t>
      </w:r>
      <w:r w:rsidR="0002523C">
        <w:rPr>
          <w:rFonts w:eastAsia="Calibri" w:cs="Times New Roman"/>
          <w:szCs w:val="24"/>
        </w:rPr>
        <w:t xml:space="preserve">on </w:t>
      </w:r>
      <w:r w:rsidR="001250D7">
        <w:rPr>
          <w:rFonts w:eastAsia="Calibri" w:cs="Times New Roman"/>
          <w:szCs w:val="24"/>
        </w:rPr>
        <w:t>August 16, 2021</w:t>
      </w:r>
      <w:r w:rsidRPr="00E21132">
        <w:rPr>
          <w:rFonts w:eastAsia="Calibri" w:cs="Times New Roman"/>
          <w:szCs w:val="24"/>
        </w:rPr>
        <w:t xml:space="preserve"> were</w:t>
      </w:r>
      <w:proofErr w:type="gramEnd"/>
      <w:r w:rsidRPr="00E21132">
        <w:rPr>
          <w:rFonts w:eastAsia="Calibri" w:cs="Times New Roman"/>
          <w:szCs w:val="24"/>
        </w:rPr>
        <w:t xml:space="preserve"> submitted f</w:t>
      </w:r>
      <w:r w:rsidR="0090247E" w:rsidRPr="00E21132">
        <w:rPr>
          <w:rFonts w:eastAsia="Calibri" w:cs="Times New Roman"/>
          <w:szCs w:val="24"/>
        </w:rPr>
        <w:t xml:space="preserve">or approval.  </w:t>
      </w:r>
      <w:proofErr w:type="gramStart"/>
      <w:r w:rsidR="0002523C">
        <w:rPr>
          <w:rFonts w:eastAsia="Calibri" w:cs="Times New Roman"/>
          <w:szCs w:val="24"/>
        </w:rPr>
        <w:t>M</w:t>
      </w:r>
      <w:r w:rsidR="00431BC5">
        <w:rPr>
          <w:rFonts w:eastAsia="Calibri" w:cs="Times New Roman"/>
          <w:szCs w:val="24"/>
        </w:rPr>
        <w:t>-</w:t>
      </w:r>
      <w:r w:rsidR="004D4094" w:rsidRPr="00E21132">
        <w:rPr>
          <w:rFonts w:eastAsia="Calibri" w:cs="Times New Roman"/>
          <w:szCs w:val="24"/>
        </w:rPr>
        <w:t>Shutt</w:t>
      </w:r>
      <w:r w:rsidR="0090247E" w:rsidRPr="00E21132">
        <w:rPr>
          <w:rFonts w:eastAsia="Calibri" w:cs="Times New Roman"/>
          <w:szCs w:val="24"/>
        </w:rPr>
        <w:t xml:space="preserve"> </w:t>
      </w:r>
      <w:r w:rsidR="00431BC5">
        <w:rPr>
          <w:rFonts w:eastAsia="Calibri" w:cs="Times New Roman"/>
          <w:szCs w:val="24"/>
        </w:rPr>
        <w:t>to approve the minutes, S-</w:t>
      </w:r>
      <w:r w:rsidR="001250D7">
        <w:rPr>
          <w:rFonts w:eastAsia="Calibri" w:cs="Times New Roman"/>
          <w:szCs w:val="24"/>
        </w:rPr>
        <w:t>Kelley</w:t>
      </w:r>
      <w:r w:rsidRPr="00E21132">
        <w:rPr>
          <w:rFonts w:eastAsia="Calibri" w:cs="Times New Roman"/>
          <w:szCs w:val="24"/>
        </w:rPr>
        <w:t xml:space="preserve">, </w:t>
      </w:r>
      <w:r w:rsidR="00980583">
        <w:rPr>
          <w:rFonts w:eastAsia="Calibri" w:cs="Times New Roman"/>
          <w:szCs w:val="24"/>
        </w:rPr>
        <w:t>M-</w:t>
      </w:r>
      <w:r w:rsidRPr="00E21132">
        <w:rPr>
          <w:rFonts w:eastAsia="Calibri" w:cs="Times New Roman"/>
          <w:szCs w:val="24"/>
        </w:rPr>
        <w:t>carried.</w:t>
      </w:r>
      <w:proofErr w:type="gramEnd"/>
      <w:r w:rsidRPr="00E21132">
        <w:rPr>
          <w:rFonts w:eastAsia="Calibri" w:cs="Times New Roman"/>
          <w:szCs w:val="24"/>
        </w:rPr>
        <w:t xml:space="preserve">  </w:t>
      </w:r>
    </w:p>
    <w:p w:rsidR="001734E0" w:rsidRPr="001734E0" w:rsidRDefault="001734E0" w:rsidP="001734E0">
      <w:pPr>
        <w:spacing w:after="0" w:line="259" w:lineRule="auto"/>
        <w:rPr>
          <w:rFonts w:eastAsia="Calibri" w:cs="Times New Roman"/>
          <w:szCs w:val="24"/>
        </w:rPr>
      </w:pPr>
      <w:r w:rsidRPr="001734E0">
        <w:rPr>
          <w:rFonts w:eastAsia="Calibri" w:cs="Times New Roman"/>
          <w:szCs w:val="24"/>
        </w:rPr>
        <w:t>Committee reports were given:</w:t>
      </w:r>
    </w:p>
    <w:p w:rsidR="003F4D9D" w:rsidRDefault="001734E0" w:rsidP="001734E0">
      <w:pPr>
        <w:numPr>
          <w:ilvl w:val="0"/>
          <w:numId w:val="1"/>
        </w:numPr>
        <w:spacing w:after="0" w:line="259" w:lineRule="auto"/>
        <w:rPr>
          <w:rFonts w:eastAsia="Calibri" w:cs="Times New Roman"/>
          <w:szCs w:val="24"/>
        </w:rPr>
      </w:pPr>
      <w:r w:rsidRPr="001734E0">
        <w:rPr>
          <w:rFonts w:eastAsia="Calibri" w:cs="Times New Roman"/>
          <w:szCs w:val="24"/>
        </w:rPr>
        <w:t xml:space="preserve">Streets, Grounds &amp; Lights: </w:t>
      </w:r>
      <w:r>
        <w:rPr>
          <w:rFonts w:eastAsia="Calibri" w:cs="Times New Roman"/>
          <w:szCs w:val="24"/>
        </w:rPr>
        <w:t xml:space="preserve"> </w:t>
      </w:r>
    </w:p>
    <w:p w:rsidR="00FE5D35" w:rsidRDefault="00DB637E" w:rsidP="00183B65">
      <w:pPr>
        <w:numPr>
          <w:ilvl w:val="1"/>
          <w:numId w:val="1"/>
        </w:numPr>
        <w:spacing w:after="0" w:line="259" w:lineRule="auto"/>
        <w:rPr>
          <w:rFonts w:eastAsia="Calibri" w:cs="Times New Roman"/>
          <w:szCs w:val="24"/>
        </w:rPr>
      </w:pPr>
      <w:r>
        <w:rPr>
          <w:rFonts w:eastAsia="Calibri" w:cs="Times New Roman"/>
          <w:szCs w:val="24"/>
        </w:rPr>
        <w:t>Property insp</w:t>
      </w:r>
      <w:r w:rsidR="001250D7">
        <w:rPr>
          <w:rFonts w:eastAsia="Calibri" w:cs="Times New Roman"/>
          <w:szCs w:val="24"/>
        </w:rPr>
        <w:t>ections-discussion was held on which properties needed fol</w:t>
      </w:r>
      <w:r w:rsidR="0002523C">
        <w:rPr>
          <w:rFonts w:eastAsia="Calibri" w:cs="Times New Roman"/>
          <w:szCs w:val="24"/>
        </w:rPr>
        <w:t xml:space="preserve">low up letters. </w:t>
      </w:r>
    </w:p>
    <w:p w:rsidR="004D4094" w:rsidRDefault="001250D7" w:rsidP="001250D7">
      <w:pPr>
        <w:pStyle w:val="ListParagraph"/>
        <w:numPr>
          <w:ilvl w:val="1"/>
          <w:numId w:val="1"/>
        </w:numPr>
        <w:spacing w:after="0" w:line="259" w:lineRule="auto"/>
        <w:rPr>
          <w:rFonts w:eastAsia="Calibri" w:cs="Times New Roman"/>
          <w:szCs w:val="24"/>
        </w:rPr>
      </w:pPr>
      <w:r>
        <w:rPr>
          <w:rFonts w:eastAsia="Calibri" w:cs="Times New Roman"/>
          <w:szCs w:val="24"/>
        </w:rPr>
        <w:t>The s</w:t>
      </w:r>
      <w:r w:rsidR="00431BC5">
        <w:rPr>
          <w:rFonts w:eastAsia="Calibri" w:cs="Times New Roman"/>
          <w:szCs w:val="24"/>
        </w:rPr>
        <w:t xml:space="preserve">kating rink was discussed.  </w:t>
      </w:r>
      <w:r w:rsidR="006527DA">
        <w:rPr>
          <w:rFonts w:eastAsia="Calibri" w:cs="Times New Roman"/>
          <w:szCs w:val="24"/>
        </w:rPr>
        <w:t xml:space="preserve">Mr. Narloch </w:t>
      </w:r>
      <w:r w:rsidR="00431BC5">
        <w:rPr>
          <w:rFonts w:eastAsia="Calibri" w:cs="Times New Roman"/>
          <w:szCs w:val="24"/>
        </w:rPr>
        <w:t xml:space="preserve">will reach out to some of the committee members </w:t>
      </w:r>
      <w:r w:rsidR="004E431F">
        <w:rPr>
          <w:rFonts w:eastAsia="Calibri" w:cs="Times New Roman"/>
          <w:szCs w:val="24"/>
        </w:rPr>
        <w:t>to discuss the best options for the rink.</w:t>
      </w:r>
    </w:p>
    <w:p w:rsidR="006527DA" w:rsidRDefault="006527DA" w:rsidP="001250D7">
      <w:pPr>
        <w:pStyle w:val="ListParagraph"/>
        <w:numPr>
          <w:ilvl w:val="1"/>
          <w:numId w:val="1"/>
        </w:numPr>
        <w:spacing w:after="0" w:line="259" w:lineRule="auto"/>
        <w:rPr>
          <w:rFonts w:eastAsia="Calibri" w:cs="Times New Roman"/>
          <w:szCs w:val="24"/>
        </w:rPr>
      </w:pPr>
      <w:r>
        <w:rPr>
          <w:rFonts w:eastAsia="Calibri" w:cs="Times New Roman"/>
          <w:szCs w:val="24"/>
        </w:rPr>
        <w:t>The alley vacation from Wilson to Harvey was tabled.</w:t>
      </w:r>
    </w:p>
    <w:p w:rsidR="006527DA" w:rsidRPr="006527DA" w:rsidRDefault="006527DA" w:rsidP="006527DA">
      <w:pPr>
        <w:pStyle w:val="ListParagraph"/>
        <w:numPr>
          <w:ilvl w:val="1"/>
          <w:numId w:val="1"/>
        </w:numPr>
        <w:spacing w:after="0" w:line="259" w:lineRule="auto"/>
        <w:rPr>
          <w:rFonts w:eastAsia="Calibri" w:cs="Times New Roman"/>
          <w:szCs w:val="24"/>
        </w:rPr>
      </w:pPr>
      <w:r>
        <w:rPr>
          <w:rFonts w:eastAsia="Calibri" w:cs="Times New Roman"/>
          <w:szCs w:val="24"/>
        </w:rPr>
        <w:t>Residents along Division Avenue are worried about speeder</w:t>
      </w:r>
      <w:r w:rsidR="004E431F">
        <w:rPr>
          <w:rFonts w:eastAsia="Calibri" w:cs="Times New Roman"/>
          <w:szCs w:val="24"/>
        </w:rPr>
        <w:t xml:space="preserve">s.  There are signs there, so placing another sign seems redundant.  </w:t>
      </w:r>
      <w:r>
        <w:rPr>
          <w:rFonts w:eastAsia="Calibri" w:cs="Times New Roman"/>
          <w:szCs w:val="24"/>
        </w:rPr>
        <w:t>Council suggests residents contact the Walsh County Sheriff’s Office if the problems continue.</w:t>
      </w:r>
    </w:p>
    <w:p w:rsidR="000C6F30" w:rsidRPr="006527DA" w:rsidRDefault="000C6F30" w:rsidP="006527DA">
      <w:pPr>
        <w:widowControl w:val="0"/>
        <w:numPr>
          <w:ilvl w:val="0"/>
          <w:numId w:val="1"/>
        </w:numPr>
        <w:spacing w:after="0" w:line="240" w:lineRule="auto"/>
        <w:rPr>
          <w:rFonts w:eastAsia="Calibri" w:cs="Times New Roman"/>
          <w:szCs w:val="24"/>
        </w:rPr>
      </w:pPr>
      <w:r>
        <w:rPr>
          <w:rFonts w:eastAsia="Calibri" w:cs="Times New Roman"/>
          <w:szCs w:val="24"/>
        </w:rPr>
        <w:t>Plannin</w:t>
      </w:r>
      <w:r w:rsidR="006527DA">
        <w:rPr>
          <w:rFonts w:eastAsia="Calibri" w:cs="Times New Roman"/>
          <w:szCs w:val="24"/>
        </w:rPr>
        <w:t>g &amp; Zoning: No permits</w:t>
      </w:r>
    </w:p>
    <w:p w:rsidR="00725662" w:rsidRDefault="0002523C" w:rsidP="00725662">
      <w:pPr>
        <w:widowControl w:val="0"/>
        <w:numPr>
          <w:ilvl w:val="0"/>
          <w:numId w:val="1"/>
        </w:numPr>
        <w:spacing w:after="0" w:line="240" w:lineRule="auto"/>
        <w:rPr>
          <w:rFonts w:eastAsia="Calibri" w:cs="Times New Roman"/>
          <w:szCs w:val="24"/>
        </w:rPr>
      </w:pPr>
      <w:r>
        <w:rPr>
          <w:rFonts w:eastAsia="Calibri" w:cs="Times New Roman"/>
          <w:szCs w:val="24"/>
        </w:rPr>
        <w:t>Employee Relations-</w:t>
      </w:r>
      <w:r w:rsidR="006527DA">
        <w:rPr>
          <w:rFonts w:eastAsia="Calibri" w:cs="Times New Roman"/>
          <w:szCs w:val="24"/>
        </w:rPr>
        <w:t>Mr. Shutt was shor</w:t>
      </w:r>
      <w:r w:rsidR="004E431F">
        <w:rPr>
          <w:rFonts w:eastAsia="Calibri" w:cs="Times New Roman"/>
          <w:szCs w:val="24"/>
        </w:rPr>
        <w:t xml:space="preserve">ted vacation time which </w:t>
      </w:r>
      <w:r w:rsidR="009400F1">
        <w:rPr>
          <w:rFonts w:eastAsia="Calibri" w:cs="Times New Roman"/>
          <w:szCs w:val="24"/>
        </w:rPr>
        <w:t>will be added to his accrued</w:t>
      </w:r>
      <w:r w:rsidR="004E431F">
        <w:rPr>
          <w:rFonts w:eastAsia="Calibri" w:cs="Times New Roman"/>
          <w:szCs w:val="24"/>
        </w:rPr>
        <w:t xml:space="preserve"> vacation time.</w:t>
      </w:r>
    </w:p>
    <w:p w:rsidR="002B731B" w:rsidRDefault="006527DA" w:rsidP="00725662">
      <w:pPr>
        <w:widowControl w:val="0"/>
        <w:numPr>
          <w:ilvl w:val="0"/>
          <w:numId w:val="1"/>
        </w:numPr>
        <w:spacing w:after="0" w:line="240" w:lineRule="auto"/>
        <w:rPr>
          <w:rFonts w:eastAsia="Calibri" w:cs="Times New Roman"/>
          <w:szCs w:val="24"/>
        </w:rPr>
      </w:pPr>
      <w:r>
        <w:rPr>
          <w:rFonts w:eastAsia="Calibri" w:cs="Times New Roman"/>
          <w:szCs w:val="24"/>
        </w:rPr>
        <w:t>Forestry-Mrs. Shutt presented the Council with the 2021 Tree In</w:t>
      </w:r>
      <w:r w:rsidR="0002523C">
        <w:rPr>
          <w:rFonts w:eastAsia="Calibri" w:cs="Times New Roman"/>
          <w:szCs w:val="24"/>
        </w:rPr>
        <w:t xml:space="preserve">ventory for the City of Minto.  Mrs. Shutt was instructed to apply for the NDFS grants next spring. </w:t>
      </w:r>
    </w:p>
    <w:p w:rsidR="004E431F" w:rsidRDefault="00897308" w:rsidP="004E431F">
      <w:pPr>
        <w:widowControl w:val="0"/>
        <w:numPr>
          <w:ilvl w:val="0"/>
          <w:numId w:val="1"/>
        </w:numPr>
        <w:spacing w:after="0" w:line="240" w:lineRule="auto"/>
        <w:rPr>
          <w:rFonts w:eastAsia="Calibri" w:cs="Times New Roman"/>
          <w:szCs w:val="24"/>
        </w:rPr>
      </w:pPr>
      <w:r>
        <w:rPr>
          <w:rFonts w:eastAsia="Calibri" w:cs="Times New Roman"/>
          <w:szCs w:val="24"/>
        </w:rPr>
        <w:lastRenderedPageBreak/>
        <w:t>Animal War</w:t>
      </w:r>
      <w:r w:rsidR="00255A05">
        <w:rPr>
          <w:rFonts w:eastAsia="Calibri" w:cs="Times New Roman"/>
          <w:szCs w:val="24"/>
        </w:rPr>
        <w:t>den-</w:t>
      </w:r>
      <w:r w:rsidR="0002523C">
        <w:rPr>
          <w:rFonts w:eastAsia="Calibri" w:cs="Times New Roman"/>
          <w:szCs w:val="24"/>
        </w:rPr>
        <w:t>All</w:t>
      </w:r>
      <w:r w:rsidR="004E431F">
        <w:rPr>
          <w:rFonts w:eastAsia="Calibri" w:cs="Times New Roman"/>
          <w:szCs w:val="24"/>
        </w:rPr>
        <w:t xml:space="preserve"> calls about loose animals in the trailer court will now be directed to the manager of the trailer court first per the owner of the court.</w:t>
      </w:r>
    </w:p>
    <w:p w:rsidR="00255A05" w:rsidRDefault="004E431F" w:rsidP="004E431F">
      <w:pPr>
        <w:widowControl w:val="0"/>
        <w:spacing w:after="0" w:line="240" w:lineRule="auto"/>
        <w:rPr>
          <w:rFonts w:eastAsia="Calibri" w:cs="Times New Roman"/>
          <w:szCs w:val="24"/>
        </w:rPr>
      </w:pPr>
      <w:r>
        <w:rPr>
          <w:rFonts w:eastAsia="Calibri" w:cs="Times New Roman"/>
          <w:szCs w:val="24"/>
        </w:rPr>
        <w:t xml:space="preserve"> </w:t>
      </w:r>
    </w:p>
    <w:p w:rsidR="00255A05" w:rsidRDefault="004E431F" w:rsidP="00255A05">
      <w:pPr>
        <w:widowControl w:val="0"/>
        <w:spacing w:after="0" w:line="240" w:lineRule="auto"/>
        <w:rPr>
          <w:rFonts w:eastAsia="Calibri" w:cs="Times New Roman"/>
          <w:szCs w:val="24"/>
        </w:rPr>
      </w:pPr>
      <w:proofErr w:type="gramStart"/>
      <w:r>
        <w:rPr>
          <w:rFonts w:eastAsia="Calibri" w:cs="Times New Roman"/>
          <w:szCs w:val="24"/>
        </w:rPr>
        <w:t>M-Shutt, S-</w:t>
      </w:r>
      <w:r w:rsidR="00255A05">
        <w:rPr>
          <w:rFonts w:eastAsia="Calibri" w:cs="Times New Roman"/>
          <w:szCs w:val="24"/>
        </w:rPr>
        <w:t>Narloch to reapply sewer specials to parcel 12594.</w:t>
      </w:r>
      <w:proofErr w:type="gramEnd"/>
      <w:r w:rsidR="00255A05">
        <w:rPr>
          <w:rFonts w:eastAsia="Calibri" w:cs="Times New Roman"/>
          <w:szCs w:val="24"/>
        </w:rPr>
        <w:t xml:space="preserve">  </w:t>
      </w:r>
      <w:proofErr w:type="gramStart"/>
      <w:r w:rsidR="00747265">
        <w:rPr>
          <w:rFonts w:eastAsia="Calibri" w:cs="Times New Roman"/>
          <w:szCs w:val="24"/>
        </w:rPr>
        <w:t>M-c</w:t>
      </w:r>
      <w:r w:rsidR="00255A05">
        <w:rPr>
          <w:rFonts w:eastAsia="Calibri" w:cs="Times New Roman"/>
          <w:szCs w:val="24"/>
        </w:rPr>
        <w:t>arried.</w:t>
      </w:r>
      <w:proofErr w:type="gramEnd"/>
    </w:p>
    <w:p w:rsidR="00482CB3" w:rsidRDefault="00482CB3" w:rsidP="00255A05">
      <w:pPr>
        <w:widowControl w:val="0"/>
        <w:spacing w:after="0" w:line="240" w:lineRule="auto"/>
        <w:rPr>
          <w:rFonts w:eastAsia="Calibri" w:cs="Times New Roman"/>
          <w:szCs w:val="24"/>
        </w:rPr>
      </w:pPr>
    </w:p>
    <w:p w:rsidR="00482CB3" w:rsidRDefault="00482CB3" w:rsidP="00482CB3">
      <w:r>
        <w:t>At the July 12</w:t>
      </w:r>
      <w:r w:rsidRPr="00482CB3">
        <w:rPr>
          <w:vertAlign w:val="superscript"/>
        </w:rPr>
        <w:t>th</w:t>
      </w:r>
      <w:r>
        <w:t xml:space="preserve"> regular meeting, a final public hearing for the Community Development Block Grant awarded to the City of Minto, on behalf of three Minto businesses, was held. Stacie Sevigny from the Red River Regional Council was present and reviewed a final project summary at that time.  The notice for this meeting was inadvertently not published in the official newspaper, so Ms. Sevigny resubmitted the notice and it was ran before today’s meeting.  There were no public comments received.  </w:t>
      </w:r>
    </w:p>
    <w:p w:rsidR="00ED26EF" w:rsidRDefault="00ED26EF" w:rsidP="00482CB3">
      <w:r>
        <w:t xml:space="preserve">Council was made aware that there is a curb stop located under a trailer house located </w:t>
      </w:r>
      <w:r w:rsidR="004E431F">
        <w:t xml:space="preserve">at 230 Major Avenue. </w:t>
      </w:r>
      <w:r>
        <w:t xml:space="preserve">The decision was made to move the curb stop to a more convenient location.  </w:t>
      </w:r>
    </w:p>
    <w:p w:rsidR="001734E0" w:rsidRDefault="004E431F" w:rsidP="001734E0">
      <w:pPr>
        <w:widowControl w:val="0"/>
        <w:spacing w:after="0" w:line="240" w:lineRule="auto"/>
        <w:rPr>
          <w:rFonts w:eastAsia="Times New Roman" w:cs="Times New Roman"/>
          <w:szCs w:val="24"/>
        </w:rPr>
      </w:pPr>
      <w:proofErr w:type="gramStart"/>
      <w:r>
        <w:rPr>
          <w:rFonts w:eastAsia="Times New Roman" w:cs="Times New Roman"/>
          <w:szCs w:val="24"/>
        </w:rPr>
        <w:t>M-</w:t>
      </w:r>
      <w:r w:rsidR="00ED26EF">
        <w:rPr>
          <w:rFonts w:eastAsia="Times New Roman" w:cs="Times New Roman"/>
          <w:szCs w:val="24"/>
        </w:rPr>
        <w:t>Kelley</w:t>
      </w:r>
      <w:r w:rsidR="001734E0" w:rsidRPr="001734E0">
        <w:rPr>
          <w:rFonts w:eastAsia="Times New Roman" w:cs="Times New Roman"/>
          <w:szCs w:val="24"/>
        </w:rPr>
        <w:t xml:space="preserve"> to approve claims and financials</w:t>
      </w:r>
      <w:r>
        <w:rPr>
          <w:rFonts w:eastAsia="Times New Roman" w:cs="Times New Roman"/>
          <w:szCs w:val="24"/>
        </w:rPr>
        <w:t>, S-</w:t>
      </w:r>
      <w:r w:rsidR="00732D93">
        <w:rPr>
          <w:rFonts w:eastAsia="Times New Roman" w:cs="Times New Roman"/>
          <w:szCs w:val="24"/>
        </w:rPr>
        <w:t>Narloch</w:t>
      </w:r>
      <w:r w:rsidR="001734E0" w:rsidRPr="001734E0">
        <w:rPr>
          <w:rFonts w:eastAsia="Times New Roman" w:cs="Times New Roman"/>
          <w:szCs w:val="24"/>
        </w:rPr>
        <w:t xml:space="preserve">; </w:t>
      </w:r>
      <w:r w:rsidR="00980583">
        <w:rPr>
          <w:rFonts w:eastAsia="Times New Roman" w:cs="Times New Roman"/>
          <w:szCs w:val="24"/>
        </w:rPr>
        <w:t>M-</w:t>
      </w:r>
      <w:r w:rsidR="001734E0" w:rsidRPr="001734E0">
        <w:rPr>
          <w:rFonts w:eastAsia="Times New Roman" w:cs="Times New Roman"/>
          <w:szCs w:val="24"/>
        </w:rPr>
        <w:t>carried.</w:t>
      </w:r>
      <w:proofErr w:type="gramEnd"/>
      <w:r w:rsidR="001734E0" w:rsidRPr="001734E0">
        <w:rPr>
          <w:rFonts w:eastAsia="Times New Roman" w:cs="Times New Roman"/>
          <w:szCs w:val="24"/>
        </w:rPr>
        <w:t xml:space="preserve">   Financials and the following claims were approved:</w:t>
      </w:r>
    </w:p>
    <w:p w:rsidR="00B53CB2" w:rsidRDefault="00B53CB2" w:rsidP="001734E0">
      <w:pPr>
        <w:widowControl w:val="0"/>
        <w:spacing w:after="0" w:line="240" w:lineRule="auto"/>
        <w:rPr>
          <w:rFonts w:eastAsia="Times New Roman" w:cs="Times New Roman"/>
          <w:szCs w:val="24"/>
        </w:rPr>
      </w:pPr>
    </w:p>
    <w:tbl>
      <w:tblPr>
        <w:tblW w:w="5420" w:type="dxa"/>
        <w:tblInd w:w="93" w:type="dxa"/>
        <w:tblLook w:val="04A0" w:firstRow="1" w:lastRow="0" w:firstColumn="1" w:lastColumn="0" w:noHBand="0" w:noVBand="1"/>
      </w:tblPr>
      <w:tblGrid>
        <w:gridCol w:w="4320"/>
        <w:gridCol w:w="1100"/>
      </w:tblGrid>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ADOBE</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33.98</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AE2S</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1269.25</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ARAMARK</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63.28</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BANK OF NORTH DAKOTA</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65875.00</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BLACK MOUNTAIN SOFTWARE</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238.00</w:t>
            </w:r>
          </w:p>
        </w:tc>
      </w:tr>
      <w:tr w:rsidR="00980583" w:rsidRPr="00980583" w:rsidTr="00980583">
        <w:trPr>
          <w:trHeight w:val="315"/>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CITY OF MINTO</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2047.64</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CONNECTING POINT</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129.00</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DAKOTA SUPPLY GROUP</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689.21</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EBERTOWSKI, CAROL</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495.00</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ESRI</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500.00</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FILTER CARE OF GRAFTON, INC.</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223.50</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GF UTILITY BILLING</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26.00</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GRAFTON TRUE VALUE</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65.67</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HALL CURRIE LAWYERS LTD</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266.25</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HARRISTON INDUSTRIES, INC.</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294.81</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INSTRUMART</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445.50</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KB STUMP REMOVAL</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4100.00</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KEITH HILDEBRANDT</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75.00</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KOBLE, PATRICE</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25.00</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KODA BANK</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26.81</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MARCO</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128.76</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MIDCONTINENT COMMUNICATIONS</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324.93</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MINTO AG CENTER</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997.75</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MINTO COMMUNITY CENTER</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750.00</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MINTO PARK BOARD</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832.73</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MINTO POST OFFICE</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99.00</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MORGAN PRINTING</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446.74</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NARLOCH TRUCKING</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65.45</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ND LEAGUE OF CITIES</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180.00</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lastRenderedPageBreak/>
              <w:t>NORTH DAKOTA ONE CALL, INC.</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18.51</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NORTHDALE OIL</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580.85</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NORTHDALE OIL-PARK</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182.91</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OTTER TAIL POWER COMPANY</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1788.84</w:t>
            </w:r>
          </w:p>
        </w:tc>
      </w:tr>
      <w:tr w:rsidR="00980583" w:rsidRPr="00980583" w:rsidTr="00980583">
        <w:trPr>
          <w:trHeight w:val="263"/>
        </w:trPr>
        <w:tc>
          <w:tcPr>
            <w:tcW w:w="4320" w:type="dxa"/>
            <w:tcBorders>
              <w:top w:val="nil"/>
              <w:left w:val="nil"/>
              <w:bottom w:val="nil"/>
              <w:right w:val="nil"/>
            </w:tcBorders>
            <w:shd w:val="clear" w:color="auto" w:fill="auto"/>
            <w:noWrap/>
            <w:vAlign w:val="bottom"/>
            <w:hideMark/>
          </w:tcPr>
          <w:p w:rsidR="00980583" w:rsidRPr="00980583" w:rsidRDefault="00980583" w:rsidP="00980583">
            <w:pPr>
              <w:spacing w:after="0" w:line="240" w:lineRule="auto"/>
              <w:rPr>
                <w:rFonts w:eastAsia="Times New Roman" w:cs="Times New Roman"/>
                <w:sz w:val="22"/>
              </w:rPr>
            </w:pPr>
            <w:r w:rsidRPr="00980583">
              <w:rPr>
                <w:rFonts w:eastAsia="Times New Roman" w:cs="Times New Roman"/>
                <w:sz w:val="22"/>
              </w:rPr>
              <w:t>PAYROLL</w:t>
            </w:r>
          </w:p>
        </w:tc>
        <w:tc>
          <w:tcPr>
            <w:tcW w:w="1100" w:type="dxa"/>
            <w:tcBorders>
              <w:top w:val="nil"/>
              <w:left w:val="nil"/>
              <w:bottom w:val="nil"/>
              <w:right w:val="nil"/>
            </w:tcBorders>
            <w:shd w:val="clear" w:color="auto" w:fill="auto"/>
            <w:noWrap/>
            <w:vAlign w:val="bottom"/>
            <w:hideMark/>
          </w:tcPr>
          <w:p w:rsidR="00980583" w:rsidRPr="00980583" w:rsidRDefault="00980583" w:rsidP="00980583">
            <w:pPr>
              <w:spacing w:after="0" w:line="240" w:lineRule="auto"/>
              <w:jc w:val="right"/>
              <w:rPr>
                <w:rFonts w:eastAsia="Times New Roman" w:cs="Times New Roman"/>
                <w:sz w:val="22"/>
              </w:rPr>
            </w:pPr>
            <w:r w:rsidRPr="00980583">
              <w:rPr>
                <w:rFonts w:eastAsia="Times New Roman" w:cs="Times New Roman"/>
                <w:sz w:val="22"/>
              </w:rPr>
              <w:t>17991.01</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REFUSE DISPOSAL SERVICE</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4978.00</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SIGN SOLUTIONS</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75.35</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TEAM LABORATORY CHEMICAL, LLC</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1437.50</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TRACTOR SUPPLY CO</w:t>
            </w:r>
            <w:r>
              <w:rPr>
                <w:rFonts w:eastAsia="Times New Roman" w:cs="Times New Roman"/>
                <w:color w:val="000000"/>
                <w:sz w:val="22"/>
              </w:rPr>
              <w:t>-PARK</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27.55</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VERIZON CONNECT</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5.22</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WALSH COUNTY TREASURER</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906.00</w:t>
            </w:r>
          </w:p>
        </w:tc>
      </w:tr>
      <w:tr w:rsidR="00980583" w:rsidRPr="00980583" w:rsidTr="00980583">
        <w:trPr>
          <w:trHeight w:val="263"/>
        </w:trPr>
        <w:tc>
          <w:tcPr>
            <w:tcW w:w="4320" w:type="dxa"/>
            <w:tcBorders>
              <w:top w:val="nil"/>
              <w:left w:val="nil"/>
              <w:bottom w:val="nil"/>
              <w:right w:val="nil"/>
            </w:tcBorders>
            <w:shd w:val="clear" w:color="auto" w:fill="auto"/>
            <w:noWrap/>
            <w:hideMark/>
          </w:tcPr>
          <w:p w:rsidR="00980583" w:rsidRPr="00980583" w:rsidRDefault="00980583" w:rsidP="00980583">
            <w:pPr>
              <w:spacing w:after="0" w:line="240" w:lineRule="auto"/>
              <w:rPr>
                <w:rFonts w:eastAsia="Times New Roman" w:cs="Times New Roman"/>
                <w:color w:val="000000"/>
                <w:sz w:val="22"/>
              </w:rPr>
            </w:pPr>
            <w:r w:rsidRPr="00980583">
              <w:rPr>
                <w:rFonts w:eastAsia="Times New Roman" w:cs="Times New Roman"/>
                <w:color w:val="000000"/>
                <w:sz w:val="22"/>
              </w:rPr>
              <w:t>WALSH RURAL WATER DISTRICT</w:t>
            </w:r>
          </w:p>
        </w:tc>
        <w:tc>
          <w:tcPr>
            <w:tcW w:w="1100" w:type="dxa"/>
            <w:tcBorders>
              <w:top w:val="nil"/>
              <w:left w:val="nil"/>
              <w:bottom w:val="nil"/>
              <w:right w:val="nil"/>
            </w:tcBorders>
            <w:shd w:val="clear" w:color="auto" w:fill="auto"/>
            <w:noWrap/>
            <w:hideMark/>
          </w:tcPr>
          <w:p w:rsidR="00980583" w:rsidRPr="00980583" w:rsidRDefault="00980583" w:rsidP="00980583">
            <w:pPr>
              <w:spacing w:after="0" w:line="240" w:lineRule="auto"/>
              <w:jc w:val="right"/>
              <w:rPr>
                <w:rFonts w:eastAsia="Times New Roman" w:cs="Times New Roman"/>
                <w:color w:val="000000"/>
                <w:sz w:val="22"/>
              </w:rPr>
            </w:pPr>
            <w:r w:rsidRPr="00980583">
              <w:rPr>
                <w:rFonts w:eastAsia="Times New Roman" w:cs="Times New Roman"/>
                <w:color w:val="000000"/>
                <w:sz w:val="22"/>
              </w:rPr>
              <w:t>9194.35</w:t>
            </w:r>
          </w:p>
        </w:tc>
      </w:tr>
    </w:tbl>
    <w:p w:rsidR="004E431F" w:rsidRDefault="004E431F" w:rsidP="001734E0">
      <w:pPr>
        <w:widowControl w:val="0"/>
        <w:spacing w:after="0" w:line="240" w:lineRule="auto"/>
        <w:rPr>
          <w:rFonts w:eastAsia="Times New Roman" w:cs="Times New Roman"/>
          <w:szCs w:val="24"/>
        </w:rPr>
      </w:pPr>
    </w:p>
    <w:p w:rsidR="00897308" w:rsidRDefault="00F854A5" w:rsidP="002A3C27">
      <w:pPr>
        <w:spacing w:after="0" w:line="259" w:lineRule="auto"/>
        <w:rPr>
          <w:rFonts w:eastAsia="Times New Roman" w:cs="Times New Roman"/>
          <w:szCs w:val="24"/>
        </w:rPr>
      </w:pPr>
      <w:r>
        <w:rPr>
          <w:rFonts w:eastAsia="Times New Roman" w:cs="Times New Roman"/>
          <w:szCs w:val="24"/>
        </w:rPr>
        <w:t xml:space="preserve">The </w:t>
      </w:r>
      <w:r w:rsidR="00ED26EF">
        <w:rPr>
          <w:rFonts w:eastAsia="Times New Roman" w:cs="Times New Roman"/>
          <w:szCs w:val="24"/>
        </w:rPr>
        <w:t>2022 budget was presented and deliberated for the final reading</w:t>
      </w:r>
      <w:r w:rsidR="00870E71">
        <w:rPr>
          <w:rFonts w:eastAsia="Times New Roman" w:cs="Times New Roman"/>
          <w:szCs w:val="24"/>
        </w:rPr>
        <w:t xml:space="preserve">.  </w:t>
      </w:r>
      <w:r w:rsidR="004E431F">
        <w:rPr>
          <w:rFonts w:eastAsia="Times New Roman" w:cs="Times New Roman"/>
          <w:szCs w:val="24"/>
        </w:rPr>
        <w:t>M-</w:t>
      </w:r>
      <w:r w:rsidR="00870E71">
        <w:rPr>
          <w:rFonts w:eastAsia="Times New Roman" w:cs="Times New Roman"/>
          <w:szCs w:val="24"/>
        </w:rPr>
        <w:t>Narl</w:t>
      </w:r>
      <w:r w:rsidR="00290C68">
        <w:rPr>
          <w:rFonts w:eastAsia="Times New Roman" w:cs="Times New Roman"/>
          <w:szCs w:val="24"/>
        </w:rPr>
        <w:t>och</w:t>
      </w:r>
      <w:r w:rsidR="004E431F">
        <w:rPr>
          <w:rFonts w:eastAsia="Times New Roman" w:cs="Times New Roman"/>
          <w:szCs w:val="24"/>
        </w:rPr>
        <w:t>, S-</w:t>
      </w:r>
      <w:r w:rsidR="00290C68">
        <w:rPr>
          <w:rFonts w:eastAsia="Times New Roman" w:cs="Times New Roman"/>
          <w:szCs w:val="24"/>
        </w:rPr>
        <w:t>Shutt</w:t>
      </w:r>
      <w:r w:rsidR="00EA412F">
        <w:rPr>
          <w:rFonts w:eastAsia="Times New Roman" w:cs="Times New Roman"/>
          <w:szCs w:val="24"/>
        </w:rPr>
        <w:t>,</w:t>
      </w:r>
      <w:r w:rsidR="00870E71">
        <w:rPr>
          <w:rFonts w:eastAsia="Times New Roman" w:cs="Times New Roman"/>
          <w:szCs w:val="24"/>
        </w:rPr>
        <w:t xml:space="preserve"> </w:t>
      </w:r>
      <w:r w:rsidR="00747265">
        <w:rPr>
          <w:rFonts w:eastAsia="Times New Roman" w:cs="Times New Roman"/>
          <w:szCs w:val="24"/>
        </w:rPr>
        <w:t xml:space="preserve">and carried, </w:t>
      </w:r>
      <w:r w:rsidR="00ED26EF">
        <w:rPr>
          <w:rFonts w:eastAsia="Times New Roman" w:cs="Times New Roman"/>
          <w:szCs w:val="24"/>
        </w:rPr>
        <w:t>the 2022 Final Budget</w:t>
      </w:r>
      <w:r w:rsidR="00EA412F">
        <w:rPr>
          <w:rFonts w:eastAsia="Times New Roman" w:cs="Times New Roman"/>
          <w:szCs w:val="24"/>
        </w:rPr>
        <w:t xml:space="preserve"> was approved and will be sent to the </w:t>
      </w:r>
      <w:r w:rsidR="00ED26EF">
        <w:rPr>
          <w:rFonts w:eastAsia="Times New Roman" w:cs="Times New Roman"/>
          <w:szCs w:val="24"/>
        </w:rPr>
        <w:t xml:space="preserve">Walsh </w:t>
      </w:r>
      <w:r w:rsidR="00EA412F">
        <w:rPr>
          <w:rFonts w:eastAsia="Times New Roman" w:cs="Times New Roman"/>
          <w:szCs w:val="24"/>
        </w:rPr>
        <w:t>County Auditor.</w:t>
      </w:r>
    </w:p>
    <w:p w:rsidR="00870E71" w:rsidRDefault="00870E71" w:rsidP="002A3C27">
      <w:pPr>
        <w:spacing w:after="0" w:line="259" w:lineRule="auto"/>
        <w:rPr>
          <w:rFonts w:eastAsia="Times New Roman" w:cs="Times New Roman"/>
          <w:szCs w:val="24"/>
        </w:rPr>
      </w:pPr>
    </w:p>
    <w:p w:rsidR="00ED26EF" w:rsidRDefault="00747265" w:rsidP="002A3C27">
      <w:pPr>
        <w:spacing w:after="0" w:line="259" w:lineRule="auto"/>
        <w:rPr>
          <w:rFonts w:eastAsia="Times New Roman" w:cs="Times New Roman"/>
          <w:szCs w:val="24"/>
        </w:rPr>
      </w:pPr>
      <w:r>
        <w:rPr>
          <w:rFonts w:eastAsia="Times New Roman" w:cs="Times New Roman"/>
          <w:szCs w:val="24"/>
        </w:rPr>
        <w:t>Two gaming permits were presented</w:t>
      </w:r>
      <w:r w:rsidR="008F7446">
        <w:rPr>
          <w:rFonts w:eastAsia="Times New Roman" w:cs="Times New Roman"/>
          <w:szCs w:val="24"/>
        </w:rPr>
        <w:t>.</w:t>
      </w:r>
      <w:r w:rsidRPr="00747265">
        <w:rPr>
          <w:rFonts w:eastAsia="Times New Roman" w:cs="Times New Roman"/>
          <w:szCs w:val="24"/>
        </w:rPr>
        <w:t xml:space="preserve"> </w:t>
      </w:r>
      <w:proofErr w:type="gramStart"/>
      <w:r>
        <w:rPr>
          <w:rFonts w:eastAsia="Times New Roman" w:cs="Times New Roman"/>
          <w:szCs w:val="24"/>
        </w:rPr>
        <w:t>M-Kelley, S-</w:t>
      </w:r>
      <w:r w:rsidR="009400F1">
        <w:rPr>
          <w:rFonts w:eastAsia="Times New Roman" w:cs="Times New Roman"/>
          <w:szCs w:val="24"/>
        </w:rPr>
        <w:t>Narloch to approve.</w:t>
      </w:r>
      <w:proofErr w:type="gramEnd"/>
      <w:r w:rsidR="009400F1">
        <w:rPr>
          <w:rFonts w:eastAsia="Times New Roman" w:cs="Times New Roman"/>
          <w:szCs w:val="24"/>
        </w:rPr>
        <w:t xml:space="preserve"> </w:t>
      </w:r>
      <w:proofErr w:type="gramStart"/>
      <w:r w:rsidR="009400F1">
        <w:rPr>
          <w:rFonts w:eastAsia="Times New Roman" w:cs="Times New Roman"/>
          <w:szCs w:val="24"/>
        </w:rPr>
        <w:t>M-</w:t>
      </w:r>
      <w:r>
        <w:rPr>
          <w:rFonts w:eastAsia="Times New Roman" w:cs="Times New Roman"/>
          <w:szCs w:val="24"/>
        </w:rPr>
        <w:t>carried</w:t>
      </w:r>
      <w:r w:rsidR="009400F1">
        <w:rPr>
          <w:rFonts w:eastAsia="Times New Roman" w:cs="Times New Roman"/>
          <w:szCs w:val="24"/>
        </w:rPr>
        <w:t>.</w:t>
      </w:r>
      <w:proofErr w:type="gramEnd"/>
    </w:p>
    <w:p w:rsidR="00942BE6" w:rsidRDefault="00942BE6" w:rsidP="002A3C27">
      <w:pPr>
        <w:spacing w:after="0" w:line="259" w:lineRule="auto"/>
        <w:rPr>
          <w:rFonts w:eastAsia="Times New Roman" w:cs="Times New Roman"/>
          <w:szCs w:val="24"/>
        </w:rPr>
      </w:pPr>
    </w:p>
    <w:p w:rsidR="00D96140" w:rsidRDefault="00942BE6" w:rsidP="002A3C27">
      <w:pPr>
        <w:spacing w:after="0" w:line="259" w:lineRule="auto"/>
        <w:rPr>
          <w:rFonts w:eastAsia="Times New Roman" w:cs="Times New Roman"/>
          <w:szCs w:val="24"/>
        </w:rPr>
      </w:pPr>
      <w:r>
        <w:rPr>
          <w:rFonts w:eastAsia="Times New Roman" w:cs="Times New Roman"/>
          <w:szCs w:val="24"/>
        </w:rPr>
        <w:t xml:space="preserve">Mrs. Shutt noticed that the water tower and lift stations were under insured.  </w:t>
      </w:r>
      <w:r w:rsidR="008F7446">
        <w:rPr>
          <w:rFonts w:eastAsia="Times New Roman" w:cs="Times New Roman"/>
          <w:szCs w:val="24"/>
        </w:rPr>
        <w:t>T</w:t>
      </w:r>
      <w:r w:rsidR="00D96140">
        <w:rPr>
          <w:rFonts w:eastAsia="Times New Roman" w:cs="Times New Roman"/>
          <w:szCs w:val="24"/>
        </w:rPr>
        <w:t xml:space="preserve">he city can </w:t>
      </w:r>
      <w:r w:rsidR="008F7446">
        <w:rPr>
          <w:rFonts w:eastAsia="Times New Roman" w:cs="Times New Roman"/>
          <w:szCs w:val="24"/>
        </w:rPr>
        <w:t xml:space="preserve">also </w:t>
      </w:r>
      <w:r w:rsidR="00D96140">
        <w:rPr>
          <w:rFonts w:eastAsia="Times New Roman" w:cs="Times New Roman"/>
          <w:szCs w:val="24"/>
        </w:rPr>
        <w:t>include Equipment Breakdown Coverage on th</w:t>
      </w:r>
      <w:r w:rsidR="009400F1">
        <w:rPr>
          <w:rFonts w:eastAsia="Times New Roman" w:cs="Times New Roman"/>
          <w:szCs w:val="24"/>
        </w:rPr>
        <w:t>eir insurance policy.  Council will review next m</w:t>
      </w:r>
      <w:r w:rsidR="00980583">
        <w:rPr>
          <w:rFonts w:eastAsia="Times New Roman" w:cs="Times New Roman"/>
          <w:szCs w:val="24"/>
        </w:rPr>
        <w:t>eeting</w:t>
      </w:r>
      <w:r w:rsidR="009400F1">
        <w:rPr>
          <w:rFonts w:eastAsia="Times New Roman" w:cs="Times New Roman"/>
          <w:szCs w:val="24"/>
        </w:rPr>
        <w:t>.</w:t>
      </w:r>
    </w:p>
    <w:p w:rsidR="000909D7" w:rsidRDefault="000909D7" w:rsidP="002A3C27">
      <w:pPr>
        <w:spacing w:after="0" w:line="259" w:lineRule="auto"/>
        <w:rPr>
          <w:rFonts w:eastAsia="Times New Roman" w:cs="Times New Roman"/>
          <w:szCs w:val="24"/>
        </w:rPr>
      </w:pPr>
    </w:p>
    <w:p w:rsidR="000909D7" w:rsidRDefault="00AA4AC7" w:rsidP="002A3C27">
      <w:pPr>
        <w:spacing w:after="0" w:line="259" w:lineRule="auto"/>
        <w:rPr>
          <w:rFonts w:eastAsia="Times New Roman" w:cs="Times New Roman"/>
          <w:szCs w:val="24"/>
        </w:rPr>
      </w:pPr>
      <w:r>
        <w:rPr>
          <w:rFonts w:eastAsia="Times New Roman" w:cs="Times New Roman"/>
          <w:szCs w:val="24"/>
        </w:rPr>
        <w:t>Council advised Mrs. Shutt to advertise for snow removal bids.</w:t>
      </w:r>
    </w:p>
    <w:p w:rsidR="00AA4AC7" w:rsidRDefault="00AA4AC7" w:rsidP="002A3C27">
      <w:pPr>
        <w:spacing w:after="0" w:line="259" w:lineRule="auto"/>
        <w:rPr>
          <w:rFonts w:eastAsia="Times New Roman" w:cs="Times New Roman"/>
          <w:szCs w:val="24"/>
        </w:rPr>
      </w:pPr>
    </w:p>
    <w:p w:rsidR="00AA4AC7" w:rsidRDefault="00AA4AC7" w:rsidP="002A3C27">
      <w:pPr>
        <w:spacing w:after="0" w:line="259" w:lineRule="auto"/>
        <w:rPr>
          <w:rFonts w:eastAsia="Times New Roman" w:cs="Times New Roman"/>
          <w:szCs w:val="24"/>
        </w:rPr>
      </w:pPr>
      <w:r>
        <w:rPr>
          <w:rFonts w:eastAsia="Times New Roman" w:cs="Times New Roman"/>
          <w:szCs w:val="24"/>
        </w:rPr>
        <w:t>Mr. Shutt received a letter from Houston Engineering concerning the Minto</w:t>
      </w:r>
      <w:r w:rsidR="009400F1">
        <w:rPr>
          <w:rFonts w:eastAsia="Times New Roman" w:cs="Times New Roman"/>
          <w:szCs w:val="24"/>
        </w:rPr>
        <w:t xml:space="preserve"> Dam.  They</w:t>
      </w:r>
      <w:r>
        <w:rPr>
          <w:rFonts w:eastAsia="Times New Roman" w:cs="Times New Roman"/>
          <w:szCs w:val="24"/>
        </w:rPr>
        <w:t xml:space="preserve"> can help the city secure funding sources</w:t>
      </w:r>
      <w:r w:rsidR="009400F1">
        <w:rPr>
          <w:rFonts w:eastAsia="Times New Roman" w:cs="Times New Roman"/>
          <w:szCs w:val="24"/>
        </w:rPr>
        <w:t xml:space="preserve"> if and when the dam needs repairing or replacing</w:t>
      </w:r>
      <w:r>
        <w:rPr>
          <w:rFonts w:eastAsia="Times New Roman" w:cs="Times New Roman"/>
          <w:szCs w:val="24"/>
        </w:rPr>
        <w:t xml:space="preserve">.  </w:t>
      </w:r>
      <w:r w:rsidR="00C230B5">
        <w:rPr>
          <w:rFonts w:eastAsia="Times New Roman" w:cs="Times New Roman"/>
          <w:szCs w:val="24"/>
        </w:rPr>
        <w:t>More information will need to be obt</w:t>
      </w:r>
      <w:r w:rsidR="009400F1">
        <w:rPr>
          <w:rFonts w:eastAsia="Times New Roman" w:cs="Times New Roman"/>
          <w:szCs w:val="24"/>
        </w:rPr>
        <w:t xml:space="preserve">ained </w:t>
      </w:r>
      <w:r w:rsidR="00C230B5">
        <w:rPr>
          <w:rFonts w:eastAsia="Times New Roman" w:cs="Times New Roman"/>
          <w:szCs w:val="24"/>
        </w:rPr>
        <w:t>before a decision ca</w:t>
      </w:r>
      <w:r w:rsidR="008F7446">
        <w:rPr>
          <w:rFonts w:eastAsia="Times New Roman" w:cs="Times New Roman"/>
          <w:szCs w:val="24"/>
        </w:rPr>
        <w:t>n be made.</w:t>
      </w:r>
      <w:r>
        <w:rPr>
          <w:rFonts w:eastAsia="Times New Roman" w:cs="Times New Roman"/>
          <w:szCs w:val="24"/>
        </w:rPr>
        <w:t xml:space="preserve">  </w:t>
      </w:r>
    </w:p>
    <w:p w:rsidR="00C230B5" w:rsidRDefault="00C230B5" w:rsidP="002A3C27">
      <w:pPr>
        <w:spacing w:after="0" w:line="259" w:lineRule="auto"/>
        <w:rPr>
          <w:rFonts w:eastAsia="Times New Roman" w:cs="Times New Roman"/>
          <w:szCs w:val="24"/>
        </w:rPr>
      </w:pPr>
    </w:p>
    <w:p w:rsidR="00C230B5" w:rsidRDefault="00C230B5" w:rsidP="002A3C27">
      <w:pPr>
        <w:spacing w:after="0" w:line="259" w:lineRule="auto"/>
        <w:rPr>
          <w:rFonts w:eastAsia="Times New Roman" w:cs="Times New Roman"/>
          <w:szCs w:val="24"/>
        </w:rPr>
      </w:pPr>
      <w:r>
        <w:rPr>
          <w:rFonts w:eastAsia="Times New Roman" w:cs="Times New Roman"/>
          <w:szCs w:val="24"/>
        </w:rPr>
        <w:t>The City of Minto is expected to receive $46,474.00 in both 2021 &amp; 202</w:t>
      </w:r>
      <w:r w:rsidR="008F7446">
        <w:rPr>
          <w:rFonts w:eastAsia="Times New Roman" w:cs="Times New Roman"/>
          <w:szCs w:val="24"/>
        </w:rPr>
        <w:t>2 from the American Rescue Plan Act.</w:t>
      </w:r>
      <w:r>
        <w:rPr>
          <w:rFonts w:eastAsia="Times New Roman" w:cs="Times New Roman"/>
          <w:szCs w:val="24"/>
        </w:rPr>
        <w:t xml:space="preserve">  </w:t>
      </w:r>
    </w:p>
    <w:p w:rsidR="00C230B5" w:rsidRDefault="00C230B5" w:rsidP="002A3C27">
      <w:pPr>
        <w:spacing w:after="0" w:line="259" w:lineRule="auto"/>
        <w:rPr>
          <w:rFonts w:eastAsia="Times New Roman" w:cs="Times New Roman"/>
          <w:szCs w:val="24"/>
        </w:rPr>
      </w:pPr>
    </w:p>
    <w:p w:rsidR="00C230B5" w:rsidRDefault="00C230B5" w:rsidP="002A3C27">
      <w:pPr>
        <w:spacing w:after="0" w:line="259" w:lineRule="auto"/>
        <w:rPr>
          <w:rFonts w:eastAsia="Times New Roman" w:cs="Times New Roman"/>
          <w:szCs w:val="24"/>
        </w:rPr>
      </w:pPr>
      <w:r>
        <w:rPr>
          <w:rFonts w:eastAsia="Times New Roman" w:cs="Times New Roman"/>
          <w:szCs w:val="24"/>
        </w:rPr>
        <w:t>There will be roadway improvement proj</w:t>
      </w:r>
      <w:r w:rsidR="008F7446">
        <w:rPr>
          <w:rFonts w:eastAsia="Times New Roman" w:cs="Times New Roman"/>
          <w:szCs w:val="24"/>
        </w:rPr>
        <w:t>ect along Highway 81 in 2023 which includes the Forest River Bridge on the south end of town.</w:t>
      </w:r>
    </w:p>
    <w:p w:rsidR="0022479C" w:rsidRDefault="0022479C" w:rsidP="002A3C27">
      <w:pPr>
        <w:spacing w:after="0" w:line="259" w:lineRule="auto"/>
        <w:rPr>
          <w:rFonts w:eastAsia="Times New Roman" w:cs="Times New Roman"/>
          <w:szCs w:val="24"/>
        </w:rPr>
      </w:pPr>
    </w:p>
    <w:p w:rsidR="0022479C" w:rsidRDefault="0022479C" w:rsidP="002A3C27">
      <w:pPr>
        <w:spacing w:after="0" w:line="259" w:lineRule="auto"/>
        <w:rPr>
          <w:rFonts w:eastAsia="Times New Roman" w:cs="Times New Roman"/>
          <w:szCs w:val="24"/>
        </w:rPr>
      </w:pPr>
      <w:r>
        <w:rPr>
          <w:rFonts w:eastAsia="Times New Roman" w:cs="Times New Roman"/>
          <w:szCs w:val="24"/>
        </w:rPr>
        <w:t>Mrs. Shutt passed the NDLS’s Auditor’s Certification Program.</w:t>
      </w:r>
    </w:p>
    <w:p w:rsidR="005C6E62" w:rsidRDefault="005C6E62" w:rsidP="002A3C27">
      <w:pPr>
        <w:spacing w:after="0" w:line="259" w:lineRule="auto"/>
        <w:rPr>
          <w:rFonts w:eastAsia="Times New Roman" w:cs="Times New Roman"/>
          <w:szCs w:val="24"/>
        </w:rPr>
      </w:pPr>
    </w:p>
    <w:p w:rsidR="005C6E62" w:rsidRDefault="005C6E62" w:rsidP="002A3C27">
      <w:pPr>
        <w:spacing w:after="0" w:line="259" w:lineRule="auto"/>
        <w:rPr>
          <w:rFonts w:eastAsia="Times New Roman" w:cs="Times New Roman"/>
          <w:szCs w:val="24"/>
        </w:rPr>
      </w:pPr>
      <w:r>
        <w:rPr>
          <w:rFonts w:eastAsia="Times New Roman" w:cs="Times New Roman"/>
          <w:szCs w:val="24"/>
        </w:rPr>
        <w:t>Jay Gudajtes appeared on behalf of the Minto School Board and the Council acknowledged him.  He inquired about purch</w:t>
      </w:r>
      <w:r w:rsidR="008F7446">
        <w:rPr>
          <w:rFonts w:eastAsia="Times New Roman" w:cs="Times New Roman"/>
          <w:szCs w:val="24"/>
        </w:rPr>
        <w:t xml:space="preserve">asing parcel 12691.  </w:t>
      </w:r>
      <w:proofErr w:type="gramStart"/>
      <w:r w:rsidR="008F7446">
        <w:rPr>
          <w:rFonts w:eastAsia="Times New Roman" w:cs="Times New Roman"/>
          <w:szCs w:val="24"/>
        </w:rPr>
        <w:t>M-Shutt, S-</w:t>
      </w:r>
      <w:r>
        <w:rPr>
          <w:rFonts w:eastAsia="Times New Roman" w:cs="Times New Roman"/>
          <w:szCs w:val="24"/>
        </w:rPr>
        <w:t>Kelley to sell parcel 12691 to the Min</w:t>
      </w:r>
      <w:r w:rsidR="008F7446">
        <w:rPr>
          <w:rFonts w:eastAsia="Times New Roman" w:cs="Times New Roman"/>
          <w:szCs w:val="24"/>
        </w:rPr>
        <w:t>to School for $1</w:t>
      </w:r>
      <w:r w:rsidR="00980583">
        <w:rPr>
          <w:rFonts w:eastAsia="Times New Roman" w:cs="Times New Roman"/>
          <w:szCs w:val="24"/>
        </w:rPr>
        <w:t>,</w:t>
      </w:r>
      <w:r w:rsidR="008F7446">
        <w:rPr>
          <w:rFonts w:eastAsia="Times New Roman" w:cs="Times New Roman"/>
          <w:szCs w:val="24"/>
        </w:rPr>
        <w:t>000.00.</w:t>
      </w:r>
      <w:proofErr w:type="gramEnd"/>
      <w:r w:rsidR="008F7446">
        <w:rPr>
          <w:rFonts w:eastAsia="Times New Roman" w:cs="Times New Roman"/>
          <w:szCs w:val="24"/>
        </w:rPr>
        <w:t xml:space="preserve">  </w:t>
      </w:r>
      <w:proofErr w:type="gramStart"/>
      <w:r w:rsidR="008F7446">
        <w:rPr>
          <w:rFonts w:eastAsia="Times New Roman" w:cs="Times New Roman"/>
          <w:szCs w:val="24"/>
        </w:rPr>
        <w:t>M-</w:t>
      </w:r>
      <w:r>
        <w:rPr>
          <w:rFonts w:eastAsia="Times New Roman" w:cs="Times New Roman"/>
          <w:szCs w:val="24"/>
        </w:rPr>
        <w:t>carried.</w:t>
      </w:r>
      <w:proofErr w:type="gramEnd"/>
      <w:r>
        <w:rPr>
          <w:rFonts w:eastAsia="Times New Roman" w:cs="Times New Roman"/>
          <w:szCs w:val="24"/>
        </w:rPr>
        <w:t xml:space="preserve">  Th</w:t>
      </w:r>
      <w:r w:rsidR="00980583">
        <w:rPr>
          <w:rFonts w:eastAsia="Times New Roman" w:cs="Times New Roman"/>
          <w:szCs w:val="24"/>
        </w:rPr>
        <w:t xml:space="preserve">e sale is </w:t>
      </w:r>
      <w:bookmarkStart w:id="0" w:name="_GoBack"/>
      <w:bookmarkEnd w:id="0"/>
      <w:r>
        <w:rPr>
          <w:rFonts w:eastAsia="Times New Roman" w:cs="Times New Roman"/>
          <w:szCs w:val="24"/>
        </w:rPr>
        <w:t xml:space="preserve">contingent on the Minto School Board accepting this </w:t>
      </w:r>
      <w:r w:rsidR="0022479C">
        <w:rPr>
          <w:rFonts w:eastAsia="Times New Roman" w:cs="Times New Roman"/>
          <w:szCs w:val="24"/>
        </w:rPr>
        <w:t xml:space="preserve">purchase price.  </w:t>
      </w:r>
    </w:p>
    <w:p w:rsidR="00897308" w:rsidRDefault="00897308" w:rsidP="00942BE6">
      <w:pPr>
        <w:spacing w:after="0" w:line="259" w:lineRule="auto"/>
        <w:ind w:firstLine="720"/>
        <w:rPr>
          <w:rFonts w:eastAsia="Times New Roman" w:cs="Times New Roman"/>
          <w:szCs w:val="24"/>
        </w:rPr>
      </w:pPr>
      <w:r>
        <w:rPr>
          <w:rFonts w:eastAsia="Times New Roman" w:cs="Times New Roman"/>
          <w:szCs w:val="24"/>
        </w:rPr>
        <w:t xml:space="preserve"> </w:t>
      </w:r>
    </w:p>
    <w:p w:rsidR="00967649" w:rsidRPr="001734E0" w:rsidRDefault="00967649" w:rsidP="00967649">
      <w:pPr>
        <w:spacing w:after="0" w:line="259" w:lineRule="auto"/>
        <w:rPr>
          <w:rFonts w:eastAsia="Calibri" w:cs="Times New Roman"/>
          <w:szCs w:val="24"/>
        </w:rPr>
      </w:pPr>
      <w:r w:rsidRPr="001734E0">
        <w:rPr>
          <w:rFonts w:eastAsia="Calibri" w:cs="Times New Roman"/>
          <w:szCs w:val="24"/>
        </w:rPr>
        <w:t>There being no furthe</w:t>
      </w:r>
      <w:r w:rsidR="008F7446">
        <w:rPr>
          <w:rFonts w:eastAsia="Calibri" w:cs="Times New Roman"/>
          <w:szCs w:val="24"/>
        </w:rPr>
        <w:t>r business, M-</w:t>
      </w:r>
      <w:r w:rsidR="00FE0E43">
        <w:rPr>
          <w:rFonts w:eastAsia="Calibri" w:cs="Times New Roman"/>
          <w:szCs w:val="24"/>
        </w:rPr>
        <w:t>Narloch</w:t>
      </w:r>
      <w:r w:rsidR="008F7446">
        <w:rPr>
          <w:rFonts w:eastAsia="Calibri" w:cs="Times New Roman"/>
          <w:szCs w:val="24"/>
        </w:rPr>
        <w:t>, S-</w:t>
      </w:r>
      <w:r w:rsidR="0022479C">
        <w:rPr>
          <w:rFonts w:eastAsia="Calibri" w:cs="Times New Roman"/>
          <w:szCs w:val="24"/>
        </w:rPr>
        <w:t>Kelley</w:t>
      </w:r>
      <w:r w:rsidRPr="001734E0">
        <w:rPr>
          <w:rFonts w:eastAsia="Calibri" w:cs="Times New Roman"/>
          <w:szCs w:val="24"/>
        </w:rPr>
        <w:t xml:space="preserve">, </w:t>
      </w:r>
      <w:r>
        <w:rPr>
          <w:rFonts w:eastAsia="Calibri" w:cs="Times New Roman"/>
          <w:szCs w:val="24"/>
        </w:rPr>
        <w:t>and carried, t</w:t>
      </w:r>
      <w:r w:rsidRPr="001734E0">
        <w:rPr>
          <w:rFonts w:eastAsia="Calibri" w:cs="Times New Roman"/>
          <w:szCs w:val="24"/>
        </w:rPr>
        <w:t>he meeting</w:t>
      </w:r>
      <w:r w:rsidR="0022479C">
        <w:rPr>
          <w:rFonts w:eastAsia="Calibri" w:cs="Times New Roman"/>
          <w:szCs w:val="24"/>
        </w:rPr>
        <w:t xml:space="preserve"> was adjourned at 11:09 A</w:t>
      </w:r>
      <w:r w:rsidRPr="001734E0">
        <w:rPr>
          <w:rFonts w:eastAsia="Calibri" w:cs="Times New Roman"/>
          <w:szCs w:val="24"/>
        </w:rPr>
        <w:t xml:space="preserve">M.  The next regular meeting will take place Monday, </w:t>
      </w:r>
      <w:r w:rsidR="0022479C">
        <w:rPr>
          <w:rFonts w:eastAsia="Calibri" w:cs="Times New Roman"/>
          <w:szCs w:val="24"/>
        </w:rPr>
        <w:t>October 11</w:t>
      </w:r>
      <w:r>
        <w:rPr>
          <w:rFonts w:eastAsia="Calibri" w:cs="Times New Roman"/>
          <w:szCs w:val="24"/>
        </w:rPr>
        <w:t xml:space="preserve">, 2021 </w:t>
      </w:r>
      <w:r w:rsidRPr="001734E0">
        <w:rPr>
          <w:rFonts w:eastAsia="Calibri" w:cs="Times New Roman"/>
          <w:szCs w:val="24"/>
        </w:rPr>
        <w:t xml:space="preserve">at </w:t>
      </w:r>
      <w:r w:rsidR="0022479C">
        <w:rPr>
          <w:rFonts w:eastAsia="Calibri" w:cs="Times New Roman"/>
          <w:szCs w:val="24"/>
        </w:rPr>
        <w:t>12 P</w:t>
      </w:r>
      <w:r>
        <w:rPr>
          <w:rFonts w:eastAsia="Calibri" w:cs="Times New Roman"/>
          <w:szCs w:val="24"/>
        </w:rPr>
        <w:t>M.</w:t>
      </w:r>
      <w:r w:rsidRPr="001734E0">
        <w:rPr>
          <w:rFonts w:eastAsia="Calibri" w:cs="Times New Roman"/>
          <w:szCs w:val="24"/>
        </w:rPr>
        <w:tab/>
      </w:r>
      <w:r w:rsidRPr="001734E0">
        <w:rPr>
          <w:rFonts w:eastAsia="Calibri" w:cs="Times New Roman"/>
          <w:szCs w:val="24"/>
        </w:rPr>
        <w:tab/>
      </w:r>
    </w:p>
    <w:p w:rsidR="00967649" w:rsidRPr="001734E0" w:rsidRDefault="00967649" w:rsidP="00967649">
      <w:pPr>
        <w:spacing w:after="0" w:line="259" w:lineRule="auto"/>
        <w:rPr>
          <w:rFonts w:eastAsia="Calibri" w:cs="Times New Roman"/>
          <w:szCs w:val="24"/>
        </w:rPr>
      </w:pPr>
    </w:p>
    <w:p w:rsidR="008F7446" w:rsidRDefault="008F7446" w:rsidP="008F7446">
      <w:pPr>
        <w:widowControl w:val="0"/>
        <w:spacing w:after="0" w:line="240" w:lineRule="auto"/>
        <w:ind w:left="2880" w:firstLine="720"/>
        <w:rPr>
          <w:rFonts w:eastAsia="Times New Roman" w:cs="Times New Roman"/>
          <w:szCs w:val="24"/>
        </w:rPr>
      </w:pPr>
      <w:r>
        <w:rPr>
          <w:rFonts w:eastAsia="Times New Roman" w:cs="Times New Roman"/>
          <w:szCs w:val="24"/>
        </w:rPr>
        <w:lastRenderedPageBreak/>
        <w:t>Larry Jamieson</w:t>
      </w:r>
    </w:p>
    <w:p w:rsidR="00967649" w:rsidRPr="008F7446" w:rsidRDefault="008F7446" w:rsidP="008F7446">
      <w:pPr>
        <w:widowControl w:val="0"/>
        <w:spacing w:after="0" w:line="240" w:lineRule="auto"/>
        <w:ind w:left="2880" w:firstLine="720"/>
        <w:rPr>
          <w:rFonts w:eastAsia="Times New Roman" w:cs="Times New Roman"/>
          <w:szCs w:val="24"/>
        </w:rPr>
      </w:pPr>
      <w:r>
        <w:rPr>
          <w:rFonts w:eastAsia="Times New Roman" w:cs="Times New Roman"/>
          <w:szCs w:val="24"/>
        </w:rPr>
        <w:t>M</w:t>
      </w:r>
      <w:r w:rsidR="00967649" w:rsidRPr="001734E0">
        <w:rPr>
          <w:rFonts w:eastAsia="Calibri" w:cs="Times New Roman"/>
          <w:szCs w:val="24"/>
        </w:rPr>
        <w:t>ayor</w:t>
      </w:r>
    </w:p>
    <w:p w:rsidR="00967649" w:rsidRPr="001734E0" w:rsidRDefault="00967649" w:rsidP="00967649">
      <w:pPr>
        <w:widowControl w:val="0"/>
        <w:tabs>
          <w:tab w:val="left" w:pos="3600"/>
          <w:tab w:val="decimal" w:pos="7200"/>
        </w:tabs>
        <w:spacing w:after="0" w:line="259" w:lineRule="auto"/>
        <w:outlineLvl w:val="0"/>
        <w:rPr>
          <w:rFonts w:eastAsia="Calibri" w:cs="Times New Roman"/>
          <w:szCs w:val="24"/>
        </w:rPr>
      </w:pPr>
    </w:p>
    <w:p w:rsidR="00967649" w:rsidRPr="001734E0" w:rsidRDefault="00967649" w:rsidP="00967649">
      <w:pPr>
        <w:widowControl w:val="0"/>
        <w:tabs>
          <w:tab w:val="left" w:pos="3600"/>
          <w:tab w:val="decimal" w:pos="7200"/>
        </w:tabs>
        <w:spacing w:after="0" w:line="259" w:lineRule="auto"/>
        <w:outlineLvl w:val="0"/>
        <w:rPr>
          <w:rFonts w:eastAsia="Calibri" w:cs="Times New Roman"/>
          <w:szCs w:val="24"/>
        </w:rPr>
      </w:pPr>
      <w:r w:rsidRPr="001734E0">
        <w:rPr>
          <w:rFonts w:eastAsia="Calibri" w:cs="Times New Roman"/>
          <w:szCs w:val="24"/>
        </w:rPr>
        <w:t>Atte</w:t>
      </w:r>
      <w:r w:rsidR="008F7446">
        <w:rPr>
          <w:rFonts w:eastAsia="Calibri" w:cs="Times New Roman"/>
          <w:szCs w:val="24"/>
        </w:rPr>
        <w:t>st: Angela Shutt</w:t>
      </w:r>
    </w:p>
    <w:p w:rsidR="00967649" w:rsidRPr="001734E0" w:rsidRDefault="00967649" w:rsidP="00967649">
      <w:pPr>
        <w:widowControl w:val="0"/>
        <w:tabs>
          <w:tab w:val="left" w:pos="3600"/>
          <w:tab w:val="decimal" w:pos="7200"/>
        </w:tabs>
        <w:spacing w:after="0" w:line="259" w:lineRule="auto"/>
        <w:outlineLvl w:val="0"/>
        <w:rPr>
          <w:rFonts w:eastAsia="Calibri" w:cs="Times New Roman"/>
          <w:szCs w:val="24"/>
        </w:rPr>
      </w:pPr>
      <w:r w:rsidRPr="001734E0">
        <w:rPr>
          <w:rFonts w:eastAsia="Calibri" w:cs="Times New Roman"/>
          <w:szCs w:val="24"/>
        </w:rPr>
        <w:t xml:space="preserve">           Auditor</w:t>
      </w:r>
    </w:p>
    <w:p w:rsidR="00967649" w:rsidRDefault="00967649" w:rsidP="00967649"/>
    <w:p w:rsidR="00273364" w:rsidRDefault="00273364"/>
    <w:sectPr w:rsidR="00273364" w:rsidSect="00E429D9">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3FD" w:rsidRDefault="008843FD">
      <w:pPr>
        <w:spacing w:after="0" w:line="240" w:lineRule="auto"/>
      </w:pPr>
      <w:r>
        <w:separator/>
      </w:r>
    </w:p>
  </w:endnote>
  <w:endnote w:type="continuationSeparator" w:id="0">
    <w:p w:rsidR="008843FD" w:rsidRDefault="0088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3FC" w:rsidRDefault="00AB43FC">
    <w:pPr>
      <w:pStyle w:val="Footer"/>
      <w:jc w:val="center"/>
    </w:pPr>
    <w:r>
      <w:fldChar w:fldCharType="begin"/>
    </w:r>
    <w:r>
      <w:instrText xml:space="preserve"> PAGE   \* MERGEFORMAT </w:instrText>
    </w:r>
    <w:r>
      <w:fldChar w:fldCharType="separate"/>
    </w:r>
    <w:r w:rsidR="00980583">
      <w:rPr>
        <w:noProof/>
      </w:rPr>
      <w:t>2</w:t>
    </w:r>
    <w:r>
      <w:rPr>
        <w:noProof/>
      </w:rPr>
      <w:fldChar w:fldCharType="end"/>
    </w:r>
  </w:p>
  <w:p w:rsidR="00AB43FC" w:rsidRDefault="00AB4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3FD" w:rsidRDefault="008843FD">
      <w:pPr>
        <w:spacing w:after="0" w:line="240" w:lineRule="auto"/>
      </w:pPr>
      <w:r>
        <w:separator/>
      </w:r>
    </w:p>
  </w:footnote>
  <w:footnote w:type="continuationSeparator" w:id="0">
    <w:p w:rsidR="008843FD" w:rsidRDefault="008843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5DEB"/>
    <w:multiLevelType w:val="hybridMultilevel"/>
    <w:tmpl w:val="8532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545A86"/>
    <w:multiLevelType w:val="hybridMultilevel"/>
    <w:tmpl w:val="E2A0BE26"/>
    <w:lvl w:ilvl="0" w:tplc="04090001">
      <w:start w:val="1"/>
      <w:numFmt w:val="bullet"/>
      <w:lvlText w:val=""/>
      <w:lvlJc w:val="left"/>
      <w:pPr>
        <w:ind w:left="720" w:hanging="360"/>
      </w:pPr>
      <w:rPr>
        <w:rFonts w:ascii="Symbol" w:hAnsi="Symbol" w:hint="default"/>
      </w:rPr>
    </w:lvl>
    <w:lvl w:ilvl="1" w:tplc="4C1A1028">
      <w:start w:val="1"/>
      <w:numFmt w:val="bullet"/>
      <w:lvlText w:val=""/>
      <w:lvlJc w:val="righ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B455BB"/>
    <w:multiLevelType w:val="hybridMultilevel"/>
    <w:tmpl w:val="5DF4E82A"/>
    <w:lvl w:ilvl="0" w:tplc="82EC093C">
      <w:start w:val="1"/>
      <w:numFmt w:val="bullet"/>
      <w:lvlText w:val=""/>
      <w:lvlJc w:val="righ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0D49A8"/>
    <w:multiLevelType w:val="hybridMultilevel"/>
    <w:tmpl w:val="EB361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E674FA"/>
    <w:multiLevelType w:val="hybridMultilevel"/>
    <w:tmpl w:val="135C031E"/>
    <w:lvl w:ilvl="0" w:tplc="04090001">
      <w:start w:val="1"/>
      <w:numFmt w:val="bullet"/>
      <w:lvlText w:val=""/>
      <w:lvlJc w:val="left"/>
      <w:pPr>
        <w:ind w:left="720" w:hanging="360"/>
      </w:pPr>
      <w:rPr>
        <w:rFonts w:ascii="Symbol" w:hAnsi="Symbol" w:hint="default"/>
      </w:rPr>
    </w:lvl>
    <w:lvl w:ilvl="1" w:tplc="82EC093C">
      <w:start w:val="1"/>
      <w:numFmt w:val="bullet"/>
      <w:lvlText w:val=""/>
      <w:lvlJc w:val="righ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211D2D"/>
    <w:multiLevelType w:val="hybridMultilevel"/>
    <w:tmpl w:val="E8E643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4E0"/>
    <w:rsid w:val="0002319B"/>
    <w:rsid w:val="00023ECC"/>
    <w:rsid w:val="0002523C"/>
    <w:rsid w:val="000705F3"/>
    <w:rsid w:val="000909D7"/>
    <w:rsid w:val="000A57C6"/>
    <w:rsid w:val="000C6F30"/>
    <w:rsid w:val="000F1794"/>
    <w:rsid w:val="00123C3C"/>
    <w:rsid w:val="001250D7"/>
    <w:rsid w:val="001734E0"/>
    <w:rsid w:val="00173D69"/>
    <w:rsid w:val="00183B65"/>
    <w:rsid w:val="00206517"/>
    <w:rsid w:val="0022479C"/>
    <w:rsid w:val="00255A05"/>
    <w:rsid w:val="00273364"/>
    <w:rsid w:val="002733EC"/>
    <w:rsid w:val="00290C68"/>
    <w:rsid w:val="00295363"/>
    <w:rsid w:val="002A3C27"/>
    <w:rsid w:val="002B731B"/>
    <w:rsid w:val="002D4C44"/>
    <w:rsid w:val="002E4AE1"/>
    <w:rsid w:val="003455D9"/>
    <w:rsid w:val="00364B26"/>
    <w:rsid w:val="003B6F4D"/>
    <w:rsid w:val="003F2501"/>
    <w:rsid w:val="003F2BF1"/>
    <w:rsid w:val="003F4D9D"/>
    <w:rsid w:val="004053BF"/>
    <w:rsid w:val="00413C5D"/>
    <w:rsid w:val="00431BC5"/>
    <w:rsid w:val="0044448A"/>
    <w:rsid w:val="00451B11"/>
    <w:rsid w:val="004800F3"/>
    <w:rsid w:val="00482CB3"/>
    <w:rsid w:val="004B29B2"/>
    <w:rsid w:val="004D4094"/>
    <w:rsid w:val="004E431F"/>
    <w:rsid w:val="0050019D"/>
    <w:rsid w:val="00523317"/>
    <w:rsid w:val="005C6E62"/>
    <w:rsid w:val="00616A4B"/>
    <w:rsid w:val="00617DC0"/>
    <w:rsid w:val="00635A27"/>
    <w:rsid w:val="006527DA"/>
    <w:rsid w:val="006966AE"/>
    <w:rsid w:val="006B2E02"/>
    <w:rsid w:val="006C5A07"/>
    <w:rsid w:val="007010B8"/>
    <w:rsid w:val="00712336"/>
    <w:rsid w:val="00725662"/>
    <w:rsid w:val="00732D93"/>
    <w:rsid w:val="0074491F"/>
    <w:rsid w:val="00747265"/>
    <w:rsid w:val="0075240D"/>
    <w:rsid w:val="007B17BA"/>
    <w:rsid w:val="007D325D"/>
    <w:rsid w:val="007F0DCF"/>
    <w:rsid w:val="00807161"/>
    <w:rsid w:val="008539FC"/>
    <w:rsid w:val="00870E71"/>
    <w:rsid w:val="00874C6F"/>
    <w:rsid w:val="008843FD"/>
    <w:rsid w:val="00897308"/>
    <w:rsid w:val="008D008E"/>
    <w:rsid w:val="008F63C1"/>
    <w:rsid w:val="008F7446"/>
    <w:rsid w:val="0090247E"/>
    <w:rsid w:val="00915875"/>
    <w:rsid w:val="009400F1"/>
    <w:rsid w:val="00942BE6"/>
    <w:rsid w:val="00946067"/>
    <w:rsid w:val="00967649"/>
    <w:rsid w:val="00980583"/>
    <w:rsid w:val="00985A3A"/>
    <w:rsid w:val="009D21C4"/>
    <w:rsid w:val="009F4CD4"/>
    <w:rsid w:val="009F515F"/>
    <w:rsid w:val="00A00AC0"/>
    <w:rsid w:val="00A0141C"/>
    <w:rsid w:val="00A0244C"/>
    <w:rsid w:val="00A24034"/>
    <w:rsid w:val="00A3307F"/>
    <w:rsid w:val="00A64C69"/>
    <w:rsid w:val="00A93B90"/>
    <w:rsid w:val="00AA4AC7"/>
    <w:rsid w:val="00AB43FC"/>
    <w:rsid w:val="00B137C5"/>
    <w:rsid w:val="00B13D14"/>
    <w:rsid w:val="00B40E1C"/>
    <w:rsid w:val="00B42D63"/>
    <w:rsid w:val="00B53CB2"/>
    <w:rsid w:val="00B70DA1"/>
    <w:rsid w:val="00BC0D11"/>
    <w:rsid w:val="00C10098"/>
    <w:rsid w:val="00C102BA"/>
    <w:rsid w:val="00C13928"/>
    <w:rsid w:val="00C230B5"/>
    <w:rsid w:val="00C603D9"/>
    <w:rsid w:val="00C73698"/>
    <w:rsid w:val="00C92C3F"/>
    <w:rsid w:val="00CC3686"/>
    <w:rsid w:val="00CF6D9C"/>
    <w:rsid w:val="00D142F5"/>
    <w:rsid w:val="00D96140"/>
    <w:rsid w:val="00D97A48"/>
    <w:rsid w:val="00DB637E"/>
    <w:rsid w:val="00DE0CB8"/>
    <w:rsid w:val="00E11E9C"/>
    <w:rsid w:val="00E178AC"/>
    <w:rsid w:val="00E21132"/>
    <w:rsid w:val="00E429D9"/>
    <w:rsid w:val="00E709E3"/>
    <w:rsid w:val="00EA3376"/>
    <w:rsid w:val="00EA412F"/>
    <w:rsid w:val="00ED26EF"/>
    <w:rsid w:val="00EF0E82"/>
    <w:rsid w:val="00F113E7"/>
    <w:rsid w:val="00F31140"/>
    <w:rsid w:val="00F368B6"/>
    <w:rsid w:val="00F76AE9"/>
    <w:rsid w:val="00F854A5"/>
    <w:rsid w:val="00FA2B5C"/>
    <w:rsid w:val="00FD66B6"/>
    <w:rsid w:val="00FE0E43"/>
    <w:rsid w:val="00FE5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734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34E0"/>
  </w:style>
  <w:style w:type="paragraph" w:styleId="ListParagraph">
    <w:name w:val="List Paragraph"/>
    <w:basedOn w:val="Normal"/>
    <w:uiPriority w:val="34"/>
    <w:qFormat/>
    <w:rsid w:val="003F4D9D"/>
    <w:pPr>
      <w:ind w:left="720"/>
      <w:contextualSpacing/>
    </w:pPr>
  </w:style>
  <w:style w:type="table" w:styleId="TableGrid">
    <w:name w:val="Table Grid"/>
    <w:basedOn w:val="TableNormal"/>
    <w:uiPriority w:val="59"/>
    <w:rsid w:val="003B6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0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A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1734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734E0"/>
  </w:style>
  <w:style w:type="paragraph" w:styleId="ListParagraph">
    <w:name w:val="List Paragraph"/>
    <w:basedOn w:val="Normal"/>
    <w:uiPriority w:val="34"/>
    <w:qFormat/>
    <w:rsid w:val="003F4D9D"/>
    <w:pPr>
      <w:ind w:left="720"/>
      <w:contextualSpacing/>
    </w:pPr>
  </w:style>
  <w:style w:type="table" w:styleId="TableGrid">
    <w:name w:val="Table Grid"/>
    <w:basedOn w:val="TableNormal"/>
    <w:uiPriority w:val="59"/>
    <w:rsid w:val="003B6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0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A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2814">
      <w:bodyDiv w:val="1"/>
      <w:marLeft w:val="0"/>
      <w:marRight w:val="0"/>
      <w:marTop w:val="0"/>
      <w:marBottom w:val="0"/>
      <w:divBdr>
        <w:top w:val="none" w:sz="0" w:space="0" w:color="auto"/>
        <w:left w:val="none" w:sz="0" w:space="0" w:color="auto"/>
        <w:bottom w:val="none" w:sz="0" w:space="0" w:color="auto"/>
        <w:right w:val="none" w:sz="0" w:space="0" w:color="auto"/>
      </w:divBdr>
    </w:div>
    <w:div w:id="193621630">
      <w:bodyDiv w:val="1"/>
      <w:marLeft w:val="0"/>
      <w:marRight w:val="0"/>
      <w:marTop w:val="0"/>
      <w:marBottom w:val="0"/>
      <w:divBdr>
        <w:top w:val="none" w:sz="0" w:space="0" w:color="auto"/>
        <w:left w:val="none" w:sz="0" w:space="0" w:color="auto"/>
        <w:bottom w:val="none" w:sz="0" w:space="0" w:color="auto"/>
        <w:right w:val="none" w:sz="0" w:space="0" w:color="auto"/>
      </w:divBdr>
    </w:div>
    <w:div w:id="243927048">
      <w:bodyDiv w:val="1"/>
      <w:marLeft w:val="0"/>
      <w:marRight w:val="0"/>
      <w:marTop w:val="0"/>
      <w:marBottom w:val="0"/>
      <w:divBdr>
        <w:top w:val="none" w:sz="0" w:space="0" w:color="auto"/>
        <w:left w:val="none" w:sz="0" w:space="0" w:color="auto"/>
        <w:bottom w:val="none" w:sz="0" w:space="0" w:color="auto"/>
        <w:right w:val="none" w:sz="0" w:space="0" w:color="auto"/>
      </w:divBdr>
    </w:div>
    <w:div w:id="307899410">
      <w:bodyDiv w:val="1"/>
      <w:marLeft w:val="0"/>
      <w:marRight w:val="0"/>
      <w:marTop w:val="0"/>
      <w:marBottom w:val="0"/>
      <w:divBdr>
        <w:top w:val="none" w:sz="0" w:space="0" w:color="auto"/>
        <w:left w:val="none" w:sz="0" w:space="0" w:color="auto"/>
        <w:bottom w:val="none" w:sz="0" w:space="0" w:color="auto"/>
        <w:right w:val="none" w:sz="0" w:space="0" w:color="auto"/>
      </w:divBdr>
    </w:div>
    <w:div w:id="408508113">
      <w:bodyDiv w:val="1"/>
      <w:marLeft w:val="0"/>
      <w:marRight w:val="0"/>
      <w:marTop w:val="0"/>
      <w:marBottom w:val="0"/>
      <w:divBdr>
        <w:top w:val="none" w:sz="0" w:space="0" w:color="auto"/>
        <w:left w:val="none" w:sz="0" w:space="0" w:color="auto"/>
        <w:bottom w:val="none" w:sz="0" w:space="0" w:color="auto"/>
        <w:right w:val="none" w:sz="0" w:space="0" w:color="auto"/>
      </w:divBdr>
    </w:div>
    <w:div w:id="549145620">
      <w:bodyDiv w:val="1"/>
      <w:marLeft w:val="0"/>
      <w:marRight w:val="0"/>
      <w:marTop w:val="0"/>
      <w:marBottom w:val="0"/>
      <w:divBdr>
        <w:top w:val="none" w:sz="0" w:space="0" w:color="auto"/>
        <w:left w:val="none" w:sz="0" w:space="0" w:color="auto"/>
        <w:bottom w:val="none" w:sz="0" w:space="0" w:color="auto"/>
        <w:right w:val="none" w:sz="0" w:space="0" w:color="auto"/>
      </w:divBdr>
    </w:div>
    <w:div w:id="605581073">
      <w:bodyDiv w:val="1"/>
      <w:marLeft w:val="0"/>
      <w:marRight w:val="0"/>
      <w:marTop w:val="0"/>
      <w:marBottom w:val="0"/>
      <w:divBdr>
        <w:top w:val="none" w:sz="0" w:space="0" w:color="auto"/>
        <w:left w:val="none" w:sz="0" w:space="0" w:color="auto"/>
        <w:bottom w:val="none" w:sz="0" w:space="0" w:color="auto"/>
        <w:right w:val="none" w:sz="0" w:space="0" w:color="auto"/>
      </w:divBdr>
    </w:div>
    <w:div w:id="639456759">
      <w:bodyDiv w:val="1"/>
      <w:marLeft w:val="0"/>
      <w:marRight w:val="0"/>
      <w:marTop w:val="0"/>
      <w:marBottom w:val="0"/>
      <w:divBdr>
        <w:top w:val="none" w:sz="0" w:space="0" w:color="auto"/>
        <w:left w:val="none" w:sz="0" w:space="0" w:color="auto"/>
        <w:bottom w:val="none" w:sz="0" w:space="0" w:color="auto"/>
        <w:right w:val="none" w:sz="0" w:space="0" w:color="auto"/>
      </w:divBdr>
    </w:div>
    <w:div w:id="690028546">
      <w:bodyDiv w:val="1"/>
      <w:marLeft w:val="0"/>
      <w:marRight w:val="0"/>
      <w:marTop w:val="0"/>
      <w:marBottom w:val="0"/>
      <w:divBdr>
        <w:top w:val="none" w:sz="0" w:space="0" w:color="auto"/>
        <w:left w:val="none" w:sz="0" w:space="0" w:color="auto"/>
        <w:bottom w:val="none" w:sz="0" w:space="0" w:color="auto"/>
        <w:right w:val="none" w:sz="0" w:space="0" w:color="auto"/>
      </w:divBdr>
    </w:div>
    <w:div w:id="977884006">
      <w:bodyDiv w:val="1"/>
      <w:marLeft w:val="0"/>
      <w:marRight w:val="0"/>
      <w:marTop w:val="0"/>
      <w:marBottom w:val="0"/>
      <w:divBdr>
        <w:top w:val="none" w:sz="0" w:space="0" w:color="auto"/>
        <w:left w:val="none" w:sz="0" w:space="0" w:color="auto"/>
        <w:bottom w:val="none" w:sz="0" w:space="0" w:color="auto"/>
        <w:right w:val="none" w:sz="0" w:space="0" w:color="auto"/>
      </w:divBdr>
    </w:div>
    <w:div w:id="1084717113">
      <w:bodyDiv w:val="1"/>
      <w:marLeft w:val="0"/>
      <w:marRight w:val="0"/>
      <w:marTop w:val="0"/>
      <w:marBottom w:val="0"/>
      <w:divBdr>
        <w:top w:val="none" w:sz="0" w:space="0" w:color="auto"/>
        <w:left w:val="none" w:sz="0" w:space="0" w:color="auto"/>
        <w:bottom w:val="none" w:sz="0" w:space="0" w:color="auto"/>
        <w:right w:val="none" w:sz="0" w:space="0" w:color="auto"/>
      </w:divBdr>
    </w:div>
    <w:div w:id="1168179969">
      <w:bodyDiv w:val="1"/>
      <w:marLeft w:val="0"/>
      <w:marRight w:val="0"/>
      <w:marTop w:val="0"/>
      <w:marBottom w:val="0"/>
      <w:divBdr>
        <w:top w:val="none" w:sz="0" w:space="0" w:color="auto"/>
        <w:left w:val="none" w:sz="0" w:space="0" w:color="auto"/>
        <w:bottom w:val="none" w:sz="0" w:space="0" w:color="auto"/>
        <w:right w:val="none" w:sz="0" w:space="0" w:color="auto"/>
      </w:divBdr>
    </w:div>
    <w:div w:id="1247114540">
      <w:bodyDiv w:val="1"/>
      <w:marLeft w:val="0"/>
      <w:marRight w:val="0"/>
      <w:marTop w:val="0"/>
      <w:marBottom w:val="0"/>
      <w:divBdr>
        <w:top w:val="none" w:sz="0" w:space="0" w:color="auto"/>
        <w:left w:val="none" w:sz="0" w:space="0" w:color="auto"/>
        <w:bottom w:val="none" w:sz="0" w:space="0" w:color="auto"/>
        <w:right w:val="none" w:sz="0" w:space="0" w:color="auto"/>
      </w:divBdr>
    </w:div>
    <w:div w:id="1292520707">
      <w:bodyDiv w:val="1"/>
      <w:marLeft w:val="0"/>
      <w:marRight w:val="0"/>
      <w:marTop w:val="0"/>
      <w:marBottom w:val="0"/>
      <w:divBdr>
        <w:top w:val="none" w:sz="0" w:space="0" w:color="auto"/>
        <w:left w:val="none" w:sz="0" w:space="0" w:color="auto"/>
        <w:bottom w:val="none" w:sz="0" w:space="0" w:color="auto"/>
        <w:right w:val="none" w:sz="0" w:space="0" w:color="auto"/>
      </w:divBdr>
    </w:div>
    <w:div w:id="1499535186">
      <w:bodyDiv w:val="1"/>
      <w:marLeft w:val="0"/>
      <w:marRight w:val="0"/>
      <w:marTop w:val="0"/>
      <w:marBottom w:val="0"/>
      <w:divBdr>
        <w:top w:val="none" w:sz="0" w:space="0" w:color="auto"/>
        <w:left w:val="none" w:sz="0" w:space="0" w:color="auto"/>
        <w:bottom w:val="none" w:sz="0" w:space="0" w:color="auto"/>
        <w:right w:val="none" w:sz="0" w:space="0" w:color="auto"/>
      </w:divBdr>
    </w:div>
    <w:div w:id="1504785211">
      <w:bodyDiv w:val="1"/>
      <w:marLeft w:val="0"/>
      <w:marRight w:val="0"/>
      <w:marTop w:val="0"/>
      <w:marBottom w:val="0"/>
      <w:divBdr>
        <w:top w:val="none" w:sz="0" w:space="0" w:color="auto"/>
        <w:left w:val="none" w:sz="0" w:space="0" w:color="auto"/>
        <w:bottom w:val="none" w:sz="0" w:space="0" w:color="auto"/>
        <w:right w:val="none" w:sz="0" w:space="0" w:color="auto"/>
      </w:divBdr>
    </w:div>
    <w:div w:id="1922133687">
      <w:bodyDiv w:val="1"/>
      <w:marLeft w:val="0"/>
      <w:marRight w:val="0"/>
      <w:marTop w:val="0"/>
      <w:marBottom w:val="0"/>
      <w:divBdr>
        <w:top w:val="none" w:sz="0" w:space="0" w:color="auto"/>
        <w:left w:val="none" w:sz="0" w:space="0" w:color="auto"/>
        <w:bottom w:val="none" w:sz="0" w:space="0" w:color="auto"/>
        <w:right w:val="none" w:sz="0" w:space="0" w:color="auto"/>
      </w:divBdr>
    </w:div>
    <w:div w:id="1980379672">
      <w:bodyDiv w:val="1"/>
      <w:marLeft w:val="0"/>
      <w:marRight w:val="0"/>
      <w:marTop w:val="0"/>
      <w:marBottom w:val="0"/>
      <w:divBdr>
        <w:top w:val="none" w:sz="0" w:space="0" w:color="auto"/>
        <w:left w:val="none" w:sz="0" w:space="0" w:color="auto"/>
        <w:bottom w:val="none" w:sz="0" w:space="0" w:color="auto"/>
        <w:right w:val="none" w:sz="0" w:space="0" w:color="auto"/>
      </w:divBdr>
    </w:div>
    <w:div w:id="20488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Ebertowski</dc:creator>
  <cp:lastModifiedBy>Angie Shutt</cp:lastModifiedBy>
  <cp:revision>5</cp:revision>
  <cp:lastPrinted>2021-07-27T12:56:00Z</cp:lastPrinted>
  <dcterms:created xsi:type="dcterms:W3CDTF">2021-09-14T14:17:00Z</dcterms:created>
  <dcterms:modified xsi:type="dcterms:W3CDTF">2021-09-15T12:49:00Z</dcterms:modified>
</cp:coreProperties>
</file>